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5D5" w:rsidRDefault="007F25D5" w:rsidP="00DC728B">
      <w:pPr>
        <w:spacing w:line="360" w:lineRule="auto"/>
        <w:jc w:val="center"/>
        <w:rPr>
          <w:rFonts w:ascii="Arial" w:hAnsi="Arial" w:cs="Arial"/>
          <w:b/>
          <w:sz w:val="24"/>
        </w:rPr>
      </w:pPr>
      <w:bookmarkStart w:id="0" w:name="_GoBack"/>
      <w:bookmarkEnd w:id="0"/>
      <w:r>
        <w:rPr>
          <w:rFonts w:ascii="Arial" w:hAnsi="Arial" w:cs="Arial"/>
          <w:b/>
          <w:sz w:val="24"/>
        </w:rPr>
        <w:t>Essay 4</w:t>
      </w:r>
    </w:p>
    <w:p w:rsidR="007F25D5" w:rsidRDefault="007F25D5" w:rsidP="00DC728B">
      <w:pPr>
        <w:spacing w:line="360" w:lineRule="auto"/>
        <w:jc w:val="center"/>
        <w:rPr>
          <w:rFonts w:ascii="Arial" w:hAnsi="Arial" w:cs="Arial"/>
          <w:b/>
          <w:sz w:val="24"/>
        </w:rPr>
      </w:pPr>
    </w:p>
    <w:p w:rsidR="00A71A1D" w:rsidRPr="008D412B" w:rsidRDefault="00A71A1D" w:rsidP="00DC728B">
      <w:pPr>
        <w:spacing w:line="360" w:lineRule="auto"/>
        <w:jc w:val="center"/>
        <w:rPr>
          <w:rFonts w:ascii="Arial" w:hAnsi="Arial" w:cs="Arial"/>
          <w:b/>
          <w:sz w:val="24"/>
        </w:rPr>
      </w:pPr>
      <w:r w:rsidRPr="008D412B">
        <w:rPr>
          <w:rFonts w:ascii="Arial" w:hAnsi="Arial" w:cs="Arial"/>
          <w:b/>
          <w:sz w:val="24"/>
        </w:rPr>
        <w:t>Lower Limb Amputation, Moving Forward from a Cinderella Service</w:t>
      </w:r>
    </w:p>
    <w:p w:rsidR="00C02FAD" w:rsidRDefault="00C02FAD" w:rsidP="00B47DB2">
      <w:pPr>
        <w:spacing w:line="360" w:lineRule="auto"/>
        <w:jc w:val="both"/>
        <w:rPr>
          <w:rFonts w:ascii="Arial" w:hAnsi="Arial" w:cs="Arial"/>
          <w:sz w:val="24"/>
        </w:rPr>
      </w:pPr>
    </w:p>
    <w:p w:rsidR="00A71A1D" w:rsidRPr="00277140" w:rsidRDefault="00A71A1D" w:rsidP="00B47DB2">
      <w:pPr>
        <w:spacing w:line="360" w:lineRule="auto"/>
        <w:jc w:val="both"/>
        <w:rPr>
          <w:rFonts w:ascii="Arial" w:hAnsi="Arial" w:cs="Arial"/>
          <w:b/>
          <w:sz w:val="24"/>
        </w:rPr>
      </w:pPr>
      <w:r w:rsidRPr="00277140">
        <w:rPr>
          <w:rFonts w:ascii="Arial" w:hAnsi="Arial" w:cs="Arial"/>
          <w:b/>
          <w:sz w:val="24"/>
        </w:rPr>
        <w:t>Introduction</w:t>
      </w:r>
    </w:p>
    <w:p w:rsidR="00A71A1D" w:rsidRDefault="00A71A1D" w:rsidP="00B47DB2">
      <w:pPr>
        <w:spacing w:line="360" w:lineRule="auto"/>
        <w:jc w:val="both"/>
        <w:rPr>
          <w:rFonts w:ascii="Arial" w:hAnsi="Arial" w:cs="Arial"/>
        </w:rPr>
      </w:pPr>
      <w:r>
        <w:rPr>
          <w:rFonts w:ascii="Arial" w:hAnsi="Arial" w:cs="Arial"/>
        </w:rPr>
        <w:t xml:space="preserve">Across 2014/2015, there were </w:t>
      </w:r>
      <w:r w:rsidRPr="00274A3B">
        <w:rPr>
          <w:rFonts w:ascii="Arial" w:hAnsi="Arial" w:cs="Arial"/>
        </w:rPr>
        <w:t>5,318 major unilateral lower limb amputations</w:t>
      </w:r>
      <w:r>
        <w:rPr>
          <w:rFonts w:ascii="Arial" w:hAnsi="Arial" w:cs="Arial"/>
        </w:rPr>
        <w:t xml:space="preserve"> in the United </w:t>
      </w:r>
      <w:r w:rsidRPr="00A71A1D">
        <w:rPr>
          <w:rFonts w:ascii="Arial" w:hAnsi="Arial" w:cs="Arial"/>
        </w:rPr>
        <w:t xml:space="preserve">Kingdom (UK) reported </w:t>
      </w:r>
      <w:r w:rsidR="00C02FAD">
        <w:rPr>
          <w:rFonts w:ascii="Arial" w:hAnsi="Arial" w:cs="Arial"/>
        </w:rPr>
        <w:t>via</w:t>
      </w:r>
      <w:r w:rsidRPr="00A71A1D">
        <w:rPr>
          <w:rFonts w:ascii="Arial" w:hAnsi="Arial" w:cs="Arial"/>
        </w:rPr>
        <w:t xml:space="preserve"> The </w:t>
      </w:r>
      <w:r w:rsidR="00C02FAD">
        <w:rPr>
          <w:rFonts w:ascii="Arial" w:hAnsi="Arial" w:cs="Arial"/>
        </w:rPr>
        <w:t xml:space="preserve">National </w:t>
      </w:r>
      <w:r w:rsidRPr="00A71A1D">
        <w:rPr>
          <w:rFonts w:ascii="Arial" w:hAnsi="Arial" w:cs="Arial"/>
        </w:rPr>
        <w:t>Vascular Registry</w:t>
      </w:r>
      <w:r>
        <w:rPr>
          <w:rFonts w:ascii="Arial" w:hAnsi="Arial" w:cs="Arial"/>
        </w:rPr>
        <w:t>.</w:t>
      </w:r>
      <w:r w:rsidR="00D34E41">
        <w:rPr>
          <w:rFonts w:ascii="Arial" w:hAnsi="Arial" w:cs="Arial"/>
        </w:rPr>
        <w:fldChar w:fldCharType="begin"/>
      </w:r>
      <w:r w:rsidR="00D34E41">
        <w:rPr>
          <w:rFonts w:ascii="Arial" w:hAnsi="Arial" w:cs="Arial"/>
        </w:rPr>
        <w:instrText xml:space="preserve"> ADDIN EN.CITE &lt;EndNote&gt;&lt;Cite&gt;&lt;Author&gt;Waton S&lt;/Author&gt;&lt;Year&gt;November 2016&lt;/Year&gt;&lt;RecNum&gt;4&lt;/RecNum&gt;&lt;DisplayText&gt;(1)&lt;/DisplayText&gt;&lt;record&gt;&lt;rec-number&gt;4&lt;/rec-number&gt;&lt;foreign-keys&gt;&lt;key app="EN" db-id="t5axzxt0ya092aett015wp9lr2p0dzvdffwp" timestamp="1508853265"&gt;4&lt;/key&gt;&lt;/foreign-keys&gt;&lt;ref-type name="Report"&gt;27&lt;/ref-type&gt;&lt;contributors&gt;&lt;authors&gt;&lt;author&gt;Waton S, Johal A, Heikkila K, Cromwell D, Loftus I&lt;/author&gt;&lt;/authors&gt;&lt;/contributors&gt;&lt;titles&gt;&lt;title&gt;National Vascular Registry: 2016 Annual Report&lt;/title&gt;&lt;/titles&gt;&lt;dates&gt;&lt;year&gt;November 2016&lt;/year&gt;&lt;/dates&gt;&lt;publisher&gt;London: The Royal College of Surgeons of England&lt;/publisher&gt;&lt;urls&gt;&lt;/urls&gt;&lt;/record&gt;&lt;/Cite&gt;&lt;/EndNote&gt;</w:instrText>
      </w:r>
      <w:r w:rsidR="00D34E41">
        <w:rPr>
          <w:rFonts w:ascii="Arial" w:hAnsi="Arial" w:cs="Arial"/>
        </w:rPr>
        <w:fldChar w:fldCharType="separate"/>
      </w:r>
      <w:r w:rsidR="00D34E41">
        <w:rPr>
          <w:rFonts w:ascii="Arial" w:hAnsi="Arial" w:cs="Arial"/>
          <w:noProof/>
        </w:rPr>
        <w:t>(1)</w:t>
      </w:r>
      <w:r w:rsidR="00D34E41">
        <w:rPr>
          <w:rFonts w:ascii="Arial" w:hAnsi="Arial" w:cs="Arial"/>
        </w:rPr>
        <w:fldChar w:fldCharType="end"/>
      </w:r>
      <w:proofErr w:type="gramStart"/>
      <w:r>
        <w:rPr>
          <w:rFonts w:ascii="Arial" w:hAnsi="Arial" w:cs="Arial"/>
        </w:rPr>
        <w:t xml:space="preserve">  </w:t>
      </w:r>
      <w:r w:rsidRPr="00A71A1D">
        <w:rPr>
          <w:rFonts w:ascii="Arial" w:hAnsi="Arial" w:cs="Arial"/>
        </w:rPr>
        <w:t>Major</w:t>
      </w:r>
      <w:proofErr w:type="gramEnd"/>
      <w:r w:rsidRPr="00A71A1D">
        <w:rPr>
          <w:rFonts w:ascii="Arial" w:hAnsi="Arial" w:cs="Arial"/>
        </w:rPr>
        <w:t xml:space="preserve"> lower limb amputation has a 30 day mortality rate of 4-22%</w:t>
      </w:r>
      <w:r>
        <w:rPr>
          <w:rFonts w:ascii="Arial" w:hAnsi="Arial" w:cs="Arial"/>
        </w:rPr>
        <w:t>.</w:t>
      </w:r>
      <w:r w:rsidR="00D34E41">
        <w:rPr>
          <w:rFonts w:ascii="Arial" w:hAnsi="Arial" w:cs="Arial"/>
        </w:rPr>
        <w:fldChar w:fldCharType="begin"/>
      </w:r>
      <w:r w:rsidR="00D34E41">
        <w:rPr>
          <w:rFonts w:ascii="Arial" w:hAnsi="Arial" w:cs="Arial"/>
        </w:rPr>
        <w:instrText xml:space="preserve"> ADDIN EN.CITE &lt;EndNote&gt;&lt;Cite&gt;&lt;Author&gt;Van Netten&lt;/Author&gt;&lt;Year&gt;2016&lt;/Year&gt;&lt;RecNum&gt;1&lt;/RecNum&gt;&lt;DisplayText&gt;(3)&lt;/DisplayText&gt;&lt;record&gt;&lt;rec-number&gt;1&lt;/rec-number&gt;&lt;foreign-keys&gt;&lt;key app="EN" db-id="t5axzxt0ya092aett015wp9lr2p0dzvdffwp" timestamp="1508848940"&gt;1&lt;/key&gt;&lt;/foreign-keys&gt;&lt;ref-type name="Journal Article"&gt;17&lt;/ref-type&gt;&lt;contributors&gt;&lt;authors&gt;&lt;author&gt;Van Netten, JJ&lt;/author&gt;&lt;author&gt;Fortington, LV&lt;/author&gt;&lt;author&gt;Hinchliffe, RJ&lt;/author&gt;&lt;author&gt;Hijmans, JM&lt;/author&gt;&lt;/authors&gt;&lt;/contributors&gt;&lt;titles&gt;&lt;title&gt;Early post-operative mortality after major lower limb amputation: a systematic review of population and regional based studies&lt;/title&gt;&lt;secondary-title&gt;European Journal of Vascular and Endovascular Surgery&lt;/secondary-title&gt;&lt;/titles&gt;&lt;periodical&gt;&lt;full-title&gt;European Journal of Vascular and Endovascular Surgery&lt;/full-title&gt;&lt;/periodical&gt;&lt;pages&gt;248-257&lt;/pages&gt;&lt;volume&gt;51&lt;/volume&gt;&lt;number&gt;2&lt;/number&gt;&lt;dates&gt;&lt;year&gt;2016&lt;/year&gt;&lt;/dates&gt;&lt;isbn&gt;1078-5884&lt;/isbn&gt;&lt;urls&gt;&lt;/urls&gt;&lt;/record&gt;&lt;/Cite&gt;&lt;/EndNote&gt;</w:instrText>
      </w:r>
      <w:r w:rsidR="00D34E41">
        <w:rPr>
          <w:rFonts w:ascii="Arial" w:hAnsi="Arial" w:cs="Arial"/>
        </w:rPr>
        <w:fldChar w:fldCharType="separate"/>
      </w:r>
      <w:r w:rsidR="00D34E41">
        <w:rPr>
          <w:rFonts w:ascii="Arial" w:hAnsi="Arial" w:cs="Arial"/>
          <w:noProof/>
        </w:rPr>
        <w:t>(3)</w:t>
      </w:r>
      <w:r w:rsidR="00D34E41">
        <w:rPr>
          <w:rFonts w:ascii="Arial" w:hAnsi="Arial" w:cs="Arial"/>
        </w:rPr>
        <w:fldChar w:fldCharType="end"/>
      </w:r>
      <w:proofErr w:type="gramStart"/>
      <w:r w:rsidR="00D34E41">
        <w:rPr>
          <w:rFonts w:ascii="Arial" w:hAnsi="Arial" w:cs="Arial"/>
        </w:rPr>
        <w:t xml:space="preserve"> </w:t>
      </w:r>
      <w:r>
        <w:rPr>
          <w:rFonts w:ascii="Arial" w:hAnsi="Arial" w:cs="Arial"/>
        </w:rPr>
        <w:t xml:space="preserve"> </w:t>
      </w:r>
      <w:r w:rsidR="00D34E41" w:rsidRPr="00D34E41">
        <w:rPr>
          <w:rFonts w:ascii="Arial" w:hAnsi="Arial" w:cs="Arial"/>
        </w:rPr>
        <w:t>The</w:t>
      </w:r>
      <w:proofErr w:type="gramEnd"/>
      <w:r w:rsidR="00D34E41" w:rsidRPr="00D34E41">
        <w:rPr>
          <w:rFonts w:ascii="Arial" w:hAnsi="Arial" w:cs="Arial"/>
        </w:rPr>
        <w:t xml:space="preserve"> National Confidential Enquiry into Patient Outcome and Death (</w:t>
      </w:r>
      <w:r w:rsidR="00C02FAD">
        <w:rPr>
          <w:rFonts w:ascii="Arial" w:hAnsi="Arial" w:cs="Arial"/>
        </w:rPr>
        <w:t>NCEPOD) reported this to be 12</w:t>
      </w:r>
      <w:r w:rsidR="00D34E41" w:rsidRPr="00D34E41">
        <w:rPr>
          <w:rFonts w:ascii="Arial" w:hAnsi="Arial" w:cs="Arial"/>
        </w:rPr>
        <w:t>% in 2014  - double that of an elective aortic aneurysm repair, for which there has been a recognised quality improvement programme nationally</w:t>
      </w:r>
      <w:r w:rsidR="00D34E41">
        <w:rPr>
          <w:rFonts w:ascii="Arial" w:hAnsi="Arial" w:cs="Arial"/>
        </w:rPr>
        <w:t>.</w:t>
      </w:r>
      <w:r w:rsidR="00D34E41">
        <w:rPr>
          <w:rFonts w:ascii="Arial" w:hAnsi="Arial" w:cs="Arial"/>
        </w:rPr>
        <w:fldChar w:fldCharType="begin"/>
      </w:r>
      <w:r w:rsidR="00D34E41">
        <w:rPr>
          <w:rFonts w:ascii="Arial" w:hAnsi="Arial" w:cs="Arial"/>
        </w:rPr>
        <w:instrText xml:space="preserve"> ADDIN EN.CITE &lt;EndNote&gt;&lt;Cite&gt;&lt;Author&gt;Gough MJ&lt;/Author&gt;&lt;Year&gt;2014&lt;/Year&gt;&lt;RecNum&gt;2&lt;/RecNum&gt;&lt;DisplayText&gt;(4, 5)&lt;/DisplayText&gt;&lt;record&gt;&lt;rec-number&gt;2&lt;/rec-number&gt;&lt;foreign-keys&gt;&lt;key app="EN" db-id="t5axzxt0ya092aett015wp9lr2p0dzvdffwp" timestamp="1508850740"&gt;2&lt;/key&gt;&lt;/foreign-keys&gt;&lt;ref-type name="Report"&gt;27&lt;/ref-type&gt;&lt;contributors&gt;&lt;authors&gt;&lt;author&gt;Gough MJ, Juniper M, Freeth H, Butt A, Mason M,&lt;/author&gt;&lt;/authors&gt;&lt;/contributors&gt;&lt;titles&gt;&lt;title&gt;Lower Limb Amputation: Working Together, A review of the care received by patients who underwent major lower limb amputation due to vascular disease or diabetes&lt;/title&gt;&lt;/titles&gt;&lt;dates&gt;&lt;year&gt;2014&lt;/year&gt;&lt;/dates&gt;&lt;publisher&gt;National Confidential Enquiry into Patient Outcome and Death&lt;/publisher&gt;&lt;urls&gt;&lt;/urls&gt;&lt;/record&gt;&lt;/Cite&gt;&lt;Cite&gt;&lt;Author&gt;Gray&lt;/Author&gt;&lt;Year&gt;2005&lt;/Year&gt;&lt;RecNum&gt;6&lt;/RecNum&gt;&lt;record&gt;&lt;rec-number&gt;6&lt;/rec-number&gt;&lt;foreign-keys&gt;&lt;key app="EN" db-id="t5axzxt0ya092aett015wp9lr2p0dzvdffwp" timestamp="1508859223"&gt;6&lt;/key&gt;&lt;/foreign-keys&gt;&lt;ref-type name="Journal Article"&gt;17&lt;/ref-type&gt;&lt;contributors&gt;&lt;authors&gt;&lt;author&gt;Gray, A&lt;/author&gt;&lt;author&gt;Landsdown, M&lt;/author&gt;&lt;author&gt;Hargraves, C&lt;/author&gt;&lt;author&gt;Cullinane, M&lt;/author&gt;&lt;author&gt;Tsang, C&lt;/author&gt;&lt;author&gt;Smith, N&lt;/author&gt;&lt;/authors&gt;&lt;/contributors&gt;&lt;titles&gt;&lt;title&gt;Abdominal Aortic Aneurysm: A service in need of surgery? A report of the National Confidential Enquiry into Patient Outcome and Death&lt;/title&gt;&lt;/titles&gt;&lt;dates&gt;&lt;year&gt;2005&lt;/year&gt;&lt;/dates&gt;&lt;urls&gt;&lt;/urls&gt;&lt;/record&gt;&lt;/Cite&gt;&lt;/EndNote&gt;</w:instrText>
      </w:r>
      <w:r w:rsidR="00D34E41">
        <w:rPr>
          <w:rFonts w:ascii="Arial" w:hAnsi="Arial" w:cs="Arial"/>
        </w:rPr>
        <w:fldChar w:fldCharType="separate"/>
      </w:r>
      <w:r w:rsidR="00D34E41">
        <w:rPr>
          <w:rFonts w:ascii="Arial" w:hAnsi="Arial" w:cs="Arial"/>
          <w:noProof/>
        </w:rPr>
        <w:t>(4, 5)</w:t>
      </w:r>
      <w:r w:rsidR="00D34E41">
        <w:rPr>
          <w:rFonts w:ascii="Arial" w:hAnsi="Arial" w:cs="Arial"/>
        </w:rPr>
        <w:fldChar w:fldCharType="end"/>
      </w:r>
      <w:r w:rsidR="00D34E41">
        <w:rPr>
          <w:rFonts w:ascii="Arial" w:hAnsi="Arial" w:cs="Arial"/>
        </w:rPr>
        <w:t xml:space="preserve"> </w:t>
      </w:r>
      <w:r w:rsidR="00D34E41" w:rsidRPr="00D34E41">
        <w:rPr>
          <w:rFonts w:ascii="Arial" w:hAnsi="Arial" w:cs="Arial"/>
        </w:rPr>
        <w:t>This is generally due to a combination of patient comorbidity and the advanced nature of their arterial disease.  For example</w:t>
      </w:r>
      <w:r w:rsidR="00BD2222">
        <w:rPr>
          <w:rFonts w:ascii="Arial" w:hAnsi="Arial" w:cs="Arial"/>
        </w:rPr>
        <w:t>,</w:t>
      </w:r>
      <w:r w:rsidR="00D34E41" w:rsidRPr="00D34E41">
        <w:rPr>
          <w:rFonts w:ascii="Arial" w:hAnsi="Arial" w:cs="Arial"/>
        </w:rPr>
        <w:t xml:space="preserve"> with respect to below knee amputation (BKA), significant comorbidities include diabetes (67%), hypertension (60%), ischaemic heart disease (38%), and chronic renal disease (22%</w:t>
      </w:r>
      <w:r w:rsidR="00D34E41">
        <w:rPr>
          <w:rFonts w:ascii="Arial" w:hAnsi="Arial" w:cs="Arial"/>
        </w:rPr>
        <w:t>).</w:t>
      </w:r>
      <w:r w:rsidR="00D34E41">
        <w:rPr>
          <w:rFonts w:ascii="Arial" w:hAnsi="Arial" w:cs="Arial"/>
        </w:rPr>
        <w:fldChar w:fldCharType="begin"/>
      </w:r>
      <w:r w:rsidR="00D34E41">
        <w:rPr>
          <w:rFonts w:ascii="Arial" w:hAnsi="Arial" w:cs="Arial"/>
        </w:rPr>
        <w:instrText xml:space="preserve"> ADDIN EN.CITE &lt;EndNote&gt;&lt;Cite&gt;&lt;Author&gt;Waton S&lt;/Author&gt;&lt;Year&gt;November 2016&lt;/Year&gt;&lt;RecNum&gt;4&lt;/RecNum&gt;&lt;DisplayText&gt;(1)&lt;/DisplayText&gt;&lt;record&gt;&lt;rec-number&gt;4&lt;/rec-number&gt;&lt;foreign-keys&gt;&lt;key app="EN" db-id="t5axzxt0ya092aett015wp9lr2p0dzvdffwp" timestamp="1508853265"&gt;4&lt;/key&gt;&lt;/foreign-keys&gt;&lt;ref-type name="Report"&gt;27&lt;/ref-type&gt;&lt;contributors&gt;&lt;authors&gt;&lt;author&gt;Waton S, Johal A, Heikkila K, Cromwell D, Loftus I&lt;/author&gt;&lt;/authors&gt;&lt;/contributors&gt;&lt;titles&gt;&lt;title&gt;National Vascular Registry: 2016 Annual Report&lt;/title&gt;&lt;/titles&gt;&lt;dates&gt;&lt;year&gt;November 2016&lt;/year&gt;&lt;/dates&gt;&lt;publisher&gt;London: The Royal College of Surgeons of England&lt;/publisher&gt;&lt;urls&gt;&lt;/urls&gt;&lt;/record&gt;&lt;/Cite&gt;&lt;/EndNote&gt;</w:instrText>
      </w:r>
      <w:r w:rsidR="00D34E41">
        <w:rPr>
          <w:rFonts w:ascii="Arial" w:hAnsi="Arial" w:cs="Arial"/>
        </w:rPr>
        <w:fldChar w:fldCharType="separate"/>
      </w:r>
      <w:r w:rsidR="00D34E41">
        <w:rPr>
          <w:rFonts w:ascii="Arial" w:hAnsi="Arial" w:cs="Arial"/>
          <w:noProof/>
        </w:rPr>
        <w:t>(1)</w:t>
      </w:r>
      <w:r w:rsidR="00D34E41">
        <w:rPr>
          <w:rFonts w:ascii="Arial" w:hAnsi="Arial" w:cs="Arial"/>
        </w:rPr>
        <w:fldChar w:fldCharType="end"/>
      </w:r>
    </w:p>
    <w:p w:rsidR="00D34E41" w:rsidRPr="00D34E41" w:rsidRDefault="00D34E41" w:rsidP="00B47DB2">
      <w:pPr>
        <w:spacing w:line="360" w:lineRule="auto"/>
        <w:jc w:val="both"/>
        <w:rPr>
          <w:rFonts w:ascii="Arial" w:hAnsi="Arial" w:cs="Arial"/>
        </w:rPr>
      </w:pPr>
      <w:r w:rsidRPr="00D34E41">
        <w:rPr>
          <w:rFonts w:ascii="Arial" w:hAnsi="Arial" w:cs="Arial"/>
        </w:rPr>
        <w:t xml:space="preserve">The need for service improvement is well recognised - The Vascular Society of Great Britain and Ireland (VSGBI) published a Best Care Pathway in </w:t>
      </w:r>
      <w:proofErr w:type="gramStart"/>
      <w:r w:rsidRPr="00D34E41">
        <w:rPr>
          <w:rFonts w:ascii="Arial" w:hAnsi="Arial" w:cs="Arial"/>
        </w:rPr>
        <w:t xml:space="preserve">2010 </w:t>
      </w:r>
      <w:r w:rsidR="00C02FAD">
        <w:rPr>
          <w:rFonts w:ascii="Arial" w:hAnsi="Arial" w:cs="Arial"/>
        </w:rPr>
        <w:t>which</w:t>
      </w:r>
      <w:proofErr w:type="gramEnd"/>
      <w:r w:rsidRPr="00D34E41">
        <w:rPr>
          <w:rFonts w:ascii="Arial" w:hAnsi="Arial" w:cs="Arial"/>
        </w:rPr>
        <w:t xml:space="preserve"> offered objective measures to reduce mortality and improve patient care. This was later updated in 2016</w:t>
      </w:r>
      <w:r>
        <w:rPr>
          <w:rFonts w:ascii="Arial" w:hAnsi="Arial" w:cs="Arial"/>
        </w:rPr>
        <w:t>.</w:t>
      </w:r>
      <w:r>
        <w:rPr>
          <w:rFonts w:ascii="Arial" w:hAnsi="Arial" w:cs="Arial"/>
        </w:rPr>
        <w:fldChar w:fldCharType="begin"/>
      </w:r>
      <w:r>
        <w:rPr>
          <w:rFonts w:ascii="Arial" w:hAnsi="Arial" w:cs="Arial"/>
        </w:rPr>
        <w:instrText xml:space="preserve"> ADDIN EN.CITE &lt;EndNote&gt;&lt;Cite&gt;&lt;Author&gt;Ireland&lt;/Author&gt;&lt;Year&gt;2016&lt;/Year&gt;&lt;RecNum&gt;7&lt;/RecNum&gt;&lt;DisplayText&gt;(2)&lt;/DisplayText&gt;&lt;record&gt;&lt;rec-number&gt;7&lt;/rec-number&gt;&lt;foreign-keys&gt;&lt;key app="EN" db-id="t5axzxt0ya092aett015wp9lr2p0dzvdffwp" timestamp="1508922157"&gt;7&lt;/key&gt;&lt;/foreign-keys&gt;&lt;ref-type name="Report"&gt;27&lt;/ref-type&gt;&lt;contributors&gt;&lt;authors&gt;&lt;author&gt;Vascular Society of Great Britain and Ireland&lt;/author&gt;&lt;/authors&gt;&lt;/contributors&gt;&lt;titles&gt;&lt;title&gt;A Best Practice Clinical Care Pathway for Major Amputation Surgery&lt;/title&gt;&lt;/titles&gt;&lt;dates&gt;&lt;year&gt;2016&lt;/year&gt;&lt;/dates&gt;&lt;urls&gt;&lt;related-urls&gt;&lt;url&gt;&lt;style face="underline" font="default" size="100%"&gt;https://www.google.co.uk/url?sa=t&amp;amp;rct=j&amp;amp;q=&amp;amp;esrc=s&amp;amp;source=web&amp;amp;cd=1&amp;amp;cad=rja&amp;amp;uact=8&amp;amp;ved=0ahUKEwj2-pj2tIvXAhUJBBoKHUywBOUQFggrMAA&amp;amp;url=https%3A%2F%2Fwww.vascularsociety.org.uk%2F_userfiles%2Fpages%2Ffiles%2FResources%2FVasc_Soc_Amputation_Paper_V2.pdf&amp;amp;usg=AOvVaw1whtU9a5hqY28_vd8-dVYK&lt;/style&gt;&lt;/url&gt;&lt;/related-urls&gt;&lt;/urls&gt;&lt;access-date&gt;23/10/17&lt;/access-date&gt;&lt;/record&gt;&lt;/Cite&gt;&lt;/EndNote&gt;</w:instrText>
      </w:r>
      <w:r>
        <w:rPr>
          <w:rFonts w:ascii="Arial" w:hAnsi="Arial" w:cs="Arial"/>
        </w:rPr>
        <w:fldChar w:fldCharType="separate"/>
      </w:r>
      <w:r>
        <w:rPr>
          <w:rFonts w:ascii="Arial" w:hAnsi="Arial" w:cs="Arial"/>
          <w:noProof/>
        </w:rPr>
        <w:t>(2)</w:t>
      </w:r>
      <w:r>
        <w:rPr>
          <w:rFonts w:ascii="Arial" w:hAnsi="Arial" w:cs="Arial"/>
        </w:rPr>
        <w:fldChar w:fldCharType="end"/>
      </w:r>
      <w:r>
        <w:rPr>
          <w:rFonts w:ascii="Arial" w:hAnsi="Arial" w:cs="Arial"/>
        </w:rPr>
        <w:t xml:space="preserve"> </w:t>
      </w:r>
      <w:r w:rsidRPr="00D34E41">
        <w:rPr>
          <w:rFonts w:ascii="Arial" w:hAnsi="Arial" w:cs="Arial"/>
        </w:rPr>
        <w:t xml:space="preserve">Additionally, the NCEPOD published a report in 2014 detailing recommendations that </w:t>
      </w:r>
      <w:proofErr w:type="gramStart"/>
      <w:r w:rsidRPr="00D34E41">
        <w:rPr>
          <w:rFonts w:ascii="Arial" w:hAnsi="Arial" w:cs="Arial"/>
        </w:rPr>
        <w:t>echoed</w:t>
      </w:r>
      <w:proofErr w:type="gramEnd"/>
      <w:r w:rsidRPr="00D34E41">
        <w:rPr>
          <w:rFonts w:ascii="Arial" w:hAnsi="Arial" w:cs="Arial"/>
        </w:rPr>
        <w:t xml:space="preserve"> that of the VSGBI</w:t>
      </w:r>
      <w:r>
        <w:rPr>
          <w:rFonts w:ascii="Arial" w:hAnsi="Arial" w:cs="Arial"/>
        </w:rPr>
        <w:t>.</w:t>
      </w:r>
      <w:r>
        <w:rPr>
          <w:rFonts w:ascii="Arial" w:hAnsi="Arial" w:cs="Arial"/>
        </w:rPr>
        <w:fldChar w:fldCharType="begin"/>
      </w:r>
      <w:r>
        <w:rPr>
          <w:rFonts w:ascii="Arial" w:hAnsi="Arial" w:cs="Arial"/>
        </w:rPr>
        <w:instrText xml:space="preserve"> ADDIN EN.CITE &lt;EndNote&gt;&lt;Cite&gt;&lt;Author&gt;Gough MJ&lt;/Author&gt;&lt;Year&gt;2014&lt;/Year&gt;&lt;RecNum&gt;2&lt;/RecNum&gt;&lt;DisplayText&gt;(4)&lt;/DisplayText&gt;&lt;record&gt;&lt;rec-number&gt;2&lt;/rec-number&gt;&lt;foreign-keys&gt;&lt;key app="EN" db-id="t5axzxt0ya092aett015wp9lr2p0dzvdffwp" timestamp="1508850740"&gt;2&lt;/key&gt;&lt;/foreign-keys&gt;&lt;ref-type name="Report"&gt;27&lt;/ref-type&gt;&lt;contributors&gt;&lt;authors&gt;&lt;author&gt;Gough MJ, Juniper M, Freeth H, Butt A, Mason M,&lt;/author&gt;&lt;/authors&gt;&lt;/contributors&gt;&lt;titles&gt;&lt;title&gt;Lower Limb Amputation: Working Together, A review of the care received by patients who underwent major lower limb amputation due to vascular disease or diabetes&lt;/title&gt;&lt;/titles&gt;&lt;dates&gt;&lt;year&gt;2014&lt;/year&gt;&lt;/dates&gt;&lt;publisher&gt;National Confidential Enquiry into Patient Outcome and Death&lt;/publisher&gt;&lt;urls&gt;&lt;/urls&gt;&lt;/record&gt;&lt;/Cite&gt;&lt;/EndNote&gt;</w:instrText>
      </w:r>
      <w:r>
        <w:rPr>
          <w:rFonts w:ascii="Arial" w:hAnsi="Arial" w:cs="Arial"/>
        </w:rPr>
        <w:fldChar w:fldCharType="separate"/>
      </w:r>
      <w:r>
        <w:rPr>
          <w:rFonts w:ascii="Arial" w:hAnsi="Arial" w:cs="Arial"/>
          <w:noProof/>
        </w:rPr>
        <w:t>(4)</w:t>
      </w:r>
      <w:r>
        <w:rPr>
          <w:rFonts w:ascii="Arial" w:hAnsi="Arial" w:cs="Arial"/>
        </w:rPr>
        <w:fldChar w:fldCharType="end"/>
      </w:r>
      <w:r>
        <w:rPr>
          <w:rFonts w:ascii="Arial" w:hAnsi="Arial" w:cs="Arial"/>
        </w:rPr>
        <w:t xml:space="preserve"> </w:t>
      </w:r>
      <w:r w:rsidRPr="00D34E41">
        <w:rPr>
          <w:rFonts w:ascii="Arial" w:hAnsi="Arial" w:cs="Arial"/>
        </w:rPr>
        <w:t>For example, the presence of consultant vascular surgeons and anaesthetists</w:t>
      </w:r>
      <w:r w:rsidR="00C02FAD">
        <w:rPr>
          <w:rFonts w:ascii="Arial" w:hAnsi="Arial" w:cs="Arial"/>
        </w:rPr>
        <w:t xml:space="preserve"> during lower limb amputations</w:t>
      </w:r>
      <w:r w:rsidRPr="00D34E41">
        <w:rPr>
          <w:rFonts w:ascii="Arial" w:hAnsi="Arial" w:cs="Arial"/>
        </w:rPr>
        <w:t>.</w:t>
      </w:r>
    </w:p>
    <w:p w:rsidR="00D34E41" w:rsidRPr="00D34E41" w:rsidRDefault="00D34E41" w:rsidP="00B47DB2">
      <w:pPr>
        <w:spacing w:line="360" w:lineRule="auto"/>
        <w:jc w:val="both"/>
        <w:rPr>
          <w:rFonts w:ascii="Arial" w:hAnsi="Arial" w:cs="Arial"/>
        </w:rPr>
      </w:pPr>
      <w:r w:rsidRPr="00D34E41">
        <w:rPr>
          <w:rFonts w:ascii="Arial" w:hAnsi="Arial" w:cs="Arial"/>
        </w:rPr>
        <w:t>A recent national training survey undertaken by the UK vascular trainee society (</w:t>
      </w:r>
      <w:proofErr w:type="spellStart"/>
      <w:r w:rsidRPr="00D34E41">
        <w:rPr>
          <w:rFonts w:ascii="Arial" w:hAnsi="Arial" w:cs="Arial"/>
        </w:rPr>
        <w:t>Rouleaux</w:t>
      </w:r>
      <w:proofErr w:type="spellEnd"/>
      <w:r w:rsidRPr="00D34E41">
        <w:rPr>
          <w:rFonts w:ascii="Arial" w:hAnsi="Arial" w:cs="Arial"/>
        </w:rPr>
        <w:t xml:space="preserve"> club) demonstrated that despite three national reports, the majority of UK hospitals were not adopting best practice. The </w:t>
      </w:r>
      <w:proofErr w:type="spellStart"/>
      <w:r w:rsidRPr="00D34E41">
        <w:rPr>
          <w:rFonts w:ascii="Arial" w:hAnsi="Arial" w:cs="Arial"/>
        </w:rPr>
        <w:t>Rouleaux</w:t>
      </w:r>
      <w:proofErr w:type="spellEnd"/>
      <w:r w:rsidRPr="00D34E41">
        <w:rPr>
          <w:rFonts w:ascii="Arial" w:hAnsi="Arial" w:cs="Arial"/>
        </w:rPr>
        <w:t xml:space="preserve"> club utilised an electronic 40-question survey sent to 150 </w:t>
      </w:r>
      <w:proofErr w:type="spellStart"/>
      <w:r w:rsidRPr="00D34E41">
        <w:rPr>
          <w:rFonts w:ascii="Arial" w:hAnsi="Arial" w:cs="Arial"/>
        </w:rPr>
        <w:t>Rouleaux</w:t>
      </w:r>
      <w:proofErr w:type="spellEnd"/>
      <w:r w:rsidRPr="00D34E41">
        <w:rPr>
          <w:rFonts w:ascii="Arial" w:hAnsi="Arial" w:cs="Arial"/>
        </w:rPr>
        <w:t xml:space="preserve"> members addressing the adoption of the VSGBI 2010 recommendations. Uptake of the recommendations was poor, with as few as 10% of respondents reporting involvement of the Pain Team in review of the patients. Further to this, only 28% of trainees report</w:t>
      </w:r>
      <w:r w:rsidR="00C02FAD">
        <w:rPr>
          <w:rFonts w:ascii="Arial" w:hAnsi="Arial" w:cs="Arial"/>
        </w:rPr>
        <w:t>ed</w:t>
      </w:r>
      <w:r w:rsidRPr="00D34E41">
        <w:rPr>
          <w:rFonts w:ascii="Arial" w:hAnsi="Arial" w:cs="Arial"/>
        </w:rPr>
        <w:t xml:space="preserve"> the use of an amputation pathway.</w:t>
      </w:r>
    </w:p>
    <w:p w:rsidR="00C02FAD" w:rsidRDefault="00D34E41" w:rsidP="00B47DB2">
      <w:pPr>
        <w:spacing w:line="360" w:lineRule="auto"/>
        <w:jc w:val="both"/>
        <w:rPr>
          <w:rFonts w:ascii="Arial" w:hAnsi="Arial" w:cs="Arial"/>
        </w:rPr>
      </w:pPr>
      <w:r w:rsidRPr="00D34E41">
        <w:rPr>
          <w:rFonts w:ascii="Arial" w:hAnsi="Arial" w:cs="Arial"/>
        </w:rPr>
        <w:t>The mortality and morbidity associated with lower limb amputation requires intervention</w:t>
      </w:r>
      <w:r w:rsidR="00C02FAD">
        <w:rPr>
          <w:rFonts w:ascii="Arial" w:hAnsi="Arial" w:cs="Arial"/>
        </w:rPr>
        <w:t xml:space="preserve"> </w:t>
      </w:r>
      <w:r w:rsidR="00C02FAD" w:rsidRPr="00C02FAD">
        <w:rPr>
          <w:rFonts w:ascii="Arial" w:hAnsi="Arial" w:cs="Arial"/>
        </w:rPr>
        <w:t>in a similar fashion to earlier efforts with aortic aneurysm</w:t>
      </w:r>
      <w:r w:rsidR="00C02FAD">
        <w:rPr>
          <w:rFonts w:ascii="Arial" w:hAnsi="Arial" w:cs="Arial"/>
        </w:rPr>
        <w:t xml:space="preserve"> and other high risk surgeries </w:t>
      </w:r>
      <w:proofErr w:type="spellStart"/>
      <w:r w:rsidR="00C02FAD" w:rsidRPr="00C02FAD">
        <w:rPr>
          <w:rFonts w:ascii="Arial" w:hAnsi="Arial" w:cs="Arial"/>
        </w:rPr>
        <w:t>e</w:t>
      </w:r>
      <w:proofErr w:type="gramStart"/>
      <w:r w:rsidR="00C02FAD" w:rsidRPr="00C02FAD">
        <w:rPr>
          <w:rFonts w:ascii="Arial" w:hAnsi="Arial" w:cs="Arial"/>
        </w:rPr>
        <w:t>..g</w:t>
      </w:r>
      <w:proofErr w:type="spellEnd"/>
      <w:proofErr w:type="gramEnd"/>
      <w:r w:rsidR="00C02FAD" w:rsidRPr="00C02FAD">
        <w:rPr>
          <w:rFonts w:ascii="Arial" w:hAnsi="Arial" w:cs="Arial"/>
        </w:rPr>
        <w:t xml:space="preserve"> </w:t>
      </w:r>
      <w:r w:rsidR="00C02FAD">
        <w:rPr>
          <w:rFonts w:ascii="Arial" w:hAnsi="Arial" w:cs="Arial"/>
        </w:rPr>
        <w:t>emergency laparotomy</w:t>
      </w:r>
      <w:r w:rsidRPr="00D34E41">
        <w:rPr>
          <w:rFonts w:ascii="Arial" w:hAnsi="Arial" w:cs="Arial"/>
        </w:rPr>
        <w:t>. Clear guidelines are ava</w:t>
      </w:r>
      <w:r w:rsidR="00BD2222">
        <w:rPr>
          <w:rFonts w:ascii="Arial" w:hAnsi="Arial" w:cs="Arial"/>
        </w:rPr>
        <w:t xml:space="preserve">ilable in order to reduce this. However, </w:t>
      </w:r>
      <w:r w:rsidRPr="00D34E41">
        <w:rPr>
          <w:rFonts w:ascii="Arial" w:hAnsi="Arial" w:cs="Arial"/>
        </w:rPr>
        <w:t xml:space="preserve">local care pathways have not yet been established. </w:t>
      </w:r>
    </w:p>
    <w:p w:rsidR="00D34E41" w:rsidRPr="00D34E41" w:rsidRDefault="00D34E41" w:rsidP="00B47DB2">
      <w:pPr>
        <w:spacing w:line="360" w:lineRule="auto"/>
        <w:jc w:val="both"/>
        <w:rPr>
          <w:rFonts w:ascii="Arial" w:hAnsi="Arial" w:cs="Arial"/>
        </w:rPr>
      </w:pPr>
      <w:r w:rsidRPr="00D34E41">
        <w:rPr>
          <w:rFonts w:ascii="Arial" w:hAnsi="Arial" w:cs="Arial"/>
        </w:rPr>
        <w:lastRenderedPageBreak/>
        <w:t>This is a national problem but one which requires trusts to produce workable local solutions.  The only published amputation care pathway comes from Harlow in the UK</w:t>
      </w:r>
      <w:r>
        <w:rPr>
          <w:rFonts w:ascii="Arial" w:hAnsi="Arial" w:cs="Arial"/>
        </w:rPr>
        <w:t>.</w:t>
      </w:r>
      <w:r>
        <w:rPr>
          <w:rFonts w:ascii="Arial" w:hAnsi="Arial" w:cs="Arial"/>
        </w:rPr>
        <w:fldChar w:fldCharType="begin"/>
      </w:r>
      <w:r>
        <w:rPr>
          <w:rFonts w:ascii="Arial" w:hAnsi="Arial" w:cs="Arial"/>
        </w:rPr>
        <w:instrText xml:space="preserve"> ADDIN EN.CITE &lt;EndNote&gt;&lt;Cite&gt;&lt;Author&gt;Lewis&lt;/Author&gt;&lt;Year&gt;2016&lt;/Year&gt;&lt;RecNum&gt;5&lt;/RecNum&gt;&lt;DisplayText&gt;(6)&lt;/DisplayText&gt;&lt;record&gt;&lt;rec-number&gt;5&lt;/rec-number&gt;&lt;foreign-keys&gt;&lt;key app="EN" db-id="t5axzxt0ya092aett015wp9lr2p0dzvdffwp" timestamp="1508858432"&gt;5&lt;/key&gt;&lt;/foreign-keys&gt;&lt;ref-type name="Journal Article"&gt;17&lt;/ref-type&gt;&lt;contributors&gt;&lt;authors&gt;&lt;author&gt;Lewis, Jason&lt;/author&gt;&lt;author&gt;Dindyal, Shiva&lt;/author&gt;&lt;author&gt;Raynor, Hannah&lt;/author&gt;&lt;author&gt;Abidia, Ahmed&lt;/author&gt;&lt;author&gt;Refson, Jonathan&lt;/author&gt;&lt;/authors&gt;&lt;/contributors&gt;&lt;titles&gt;&lt;title&gt;A “preamputation care pathway” reduces mortality for lower limb amputation&lt;/title&gt;&lt;secondary-title&gt;Journal of Vascular Nursing&lt;/secondary-title&gt;&lt;/titles&gt;&lt;periodical&gt;&lt;full-title&gt;Journal of Vascular Nursing&lt;/full-title&gt;&lt;/periodical&gt;&lt;pages&gt;54-58&lt;/pages&gt;&lt;volume&gt;34&lt;/volume&gt;&lt;number&gt;2&lt;/number&gt;&lt;dates&gt;&lt;year&gt;2016&lt;/year&gt;&lt;/dates&gt;&lt;isbn&gt;1062-0303&lt;/isbn&gt;&lt;urls&gt;&lt;/urls&gt;&lt;/record&gt;&lt;/Cite&gt;&lt;/EndNote&gt;</w:instrText>
      </w:r>
      <w:r>
        <w:rPr>
          <w:rFonts w:ascii="Arial" w:hAnsi="Arial" w:cs="Arial"/>
        </w:rPr>
        <w:fldChar w:fldCharType="separate"/>
      </w:r>
      <w:r>
        <w:rPr>
          <w:rFonts w:ascii="Arial" w:hAnsi="Arial" w:cs="Arial"/>
          <w:noProof/>
        </w:rPr>
        <w:t>(6)</w:t>
      </w:r>
      <w:r>
        <w:rPr>
          <w:rFonts w:ascii="Arial" w:hAnsi="Arial" w:cs="Arial"/>
        </w:rPr>
        <w:fldChar w:fldCharType="end"/>
      </w:r>
      <w:r>
        <w:rPr>
          <w:rFonts w:ascii="Arial" w:hAnsi="Arial" w:cs="Arial"/>
        </w:rPr>
        <w:t xml:space="preserve"> </w:t>
      </w:r>
      <w:r w:rsidRPr="00D34E41">
        <w:rPr>
          <w:rFonts w:ascii="Arial" w:hAnsi="Arial" w:cs="Arial"/>
        </w:rPr>
        <w:t>However, this pathway did not incorporate all</w:t>
      </w:r>
      <w:r w:rsidR="00BD2222">
        <w:rPr>
          <w:rFonts w:ascii="Arial" w:hAnsi="Arial" w:cs="Arial"/>
        </w:rPr>
        <w:t xml:space="preserve"> </w:t>
      </w:r>
      <w:r w:rsidR="00C02FAD">
        <w:rPr>
          <w:rFonts w:ascii="Arial" w:hAnsi="Arial" w:cs="Arial"/>
        </w:rPr>
        <w:t xml:space="preserve">of </w:t>
      </w:r>
      <w:r w:rsidR="00BD2222">
        <w:rPr>
          <w:rFonts w:ascii="Arial" w:hAnsi="Arial" w:cs="Arial"/>
        </w:rPr>
        <w:t>the VSGBI recommendations.  This</w:t>
      </w:r>
      <w:r w:rsidRPr="00D34E41">
        <w:rPr>
          <w:rFonts w:ascii="Arial" w:hAnsi="Arial" w:cs="Arial"/>
        </w:rPr>
        <w:t xml:space="preserve"> article formed a stimulus to </w:t>
      </w:r>
      <w:r w:rsidR="00BD2222">
        <w:rPr>
          <w:rFonts w:ascii="Arial" w:hAnsi="Arial" w:cs="Arial"/>
        </w:rPr>
        <w:t xml:space="preserve">address </w:t>
      </w:r>
      <w:r w:rsidRPr="00D34E41">
        <w:rPr>
          <w:rFonts w:ascii="Arial" w:hAnsi="Arial" w:cs="Arial"/>
        </w:rPr>
        <w:t xml:space="preserve">amputation practices at </w:t>
      </w:r>
      <w:r w:rsidR="007F25D5">
        <w:rPr>
          <w:rFonts w:ascii="Arial" w:hAnsi="Arial" w:cs="Arial"/>
        </w:rPr>
        <w:t>[hospital name]</w:t>
      </w:r>
      <w:r w:rsidRPr="00D34E41">
        <w:rPr>
          <w:rFonts w:ascii="Arial" w:hAnsi="Arial" w:cs="Arial"/>
        </w:rPr>
        <w:t xml:space="preserve"> with a view to designing a guideline that could be adapted by other trusts looking to do the same.</w:t>
      </w:r>
    </w:p>
    <w:p w:rsidR="00A71A1D" w:rsidRDefault="00A71A1D" w:rsidP="00B47DB2">
      <w:pPr>
        <w:spacing w:line="360" w:lineRule="auto"/>
        <w:jc w:val="both"/>
        <w:rPr>
          <w:rFonts w:ascii="Arial" w:hAnsi="Arial" w:cs="Arial"/>
        </w:rPr>
      </w:pPr>
    </w:p>
    <w:p w:rsidR="00D34E41" w:rsidRPr="00277140" w:rsidRDefault="00D34E41" w:rsidP="00B47DB2">
      <w:pPr>
        <w:spacing w:line="360" w:lineRule="auto"/>
        <w:jc w:val="both"/>
        <w:rPr>
          <w:rFonts w:ascii="Arial" w:hAnsi="Arial" w:cs="Arial"/>
          <w:b/>
          <w:sz w:val="24"/>
        </w:rPr>
      </w:pPr>
      <w:r w:rsidRPr="00277140">
        <w:rPr>
          <w:rFonts w:ascii="Arial" w:hAnsi="Arial" w:cs="Arial"/>
          <w:b/>
          <w:sz w:val="24"/>
        </w:rPr>
        <w:t xml:space="preserve">Identifying </w:t>
      </w:r>
      <w:r w:rsidR="00C02FAD" w:rsidRPr="00277140">
        <w:rPr>
          <w:rFonts w:ascii="Arial" w:hAnsi="Arial" w:cs="Arial"/>
          <w:b/>
          <w:sz w:val="24"/>
        </w:rPr>
        <w:t>Areas for Improvement</w:t>
      </w:r>
    </w:p>
    <w:p w:rsidR="00D34E41" w:rsidRPr="00D34E41" w:rsidRDefault="00D34E41" w:rsidP="00B47DB2">
      <w:pPr>
        <w:spacing w:line="360" w:lineRule="auto"/>
        <w:jc w:val="both"/>
        <w:rPr>
          <w:rFonts w:ascii="Arial" w:hAnsi="Arial" w:cs="Arial"/>
        </w:rPr>
      </w:pPr>
      <w:r w:rsidRPr="00D34E41">
        <w:rPr>
          <w:rFonts w:ascii="Arial" w:hAnsi="Arial" w:cs="Arial"/>
        </w:rPr>
        <w:t xml:space="preserve">The Amputation Quality Improvement Programme (QIP) at </w:t>
      </w:r>
      <w:r w:rsidR="007F25D5">
        <w:rPr>
          <w:rFonts w:ascii="Arial" w:hAnsi="Arial" w:cs="Arial"/>
        </w:rPr>
        <w:t>[hospital name]</w:t>
      </w:r>
      <w:r w:rsidRPr="00D34E41">
        <w:rPr>
          <w:rFonts w:ascii="Arial" w:hAnsi="Arial" w:cs="Arial"/>
        </w:rPr>
        <w:t xml:space="preserve"> aimed to assess compliance to the VSGBI recommendations (Figure 1) in addition to producing a pathway</w:t>
      </w:r>
      <w:r w:rsidR="00C02FAD">
        <w:rPr>
          <w:rFonts w:ascii="Arial" w:hAnsi="Arial" w:cs="Arial"/>
        </w:rPr>
        <w:t xml:space="preserve"> template</w:t>
      </w:r>
      <w:r w:rsidRPr="00D34E41">
        <w:rPr>
          <w:rFonts w:ascii="Arial" w:hAnsi="Arial" w:cs="Arial"/>
        </w:rPr>
        <w:t xml:space="preserve"> that could be </w:t>
      </w:r>
      <w:r w:rsidR="00C02FAD">
        <w:rPr>
          <w:rFonts w:ascii="Arial" w:hAnsi="Arial" w:cs="Arial"/>
        </w:rPr>
        <w:t>modified for use</w:t>
      </w:r>
      <w:r w:rsidRPr="00D34E41">
        <w:rPr>
          <w:rFonts w:ascii="Arial" w:hAnsi="Arial" w:cs="Arial"/>
        </w:rPr>
        <w:t xml:space="preserve"> in other units.  </w:t>
      </w:r>
    </w:p>
    <w:p w:rsidR="00A71A1D" w:rsidRPr="00D34E41" w:rsidRDefault="00D34E41" w:rsidP="00B47DB2">
      <w:pPr>
        <w:spacing w:line="360" w:lineRule="auto"/>
        <w:jc w:val="both"/>
        <w:rPr>
          <w:rFonts w:ascii="Arial" w:hAnsi="Arial" w:cs="Arial"/>
        </w:rPr>
      </w:pPr>
      <w:r w:rsidRPr="00D34E41">
        <w:rPr>
          <w:rFonts w:ascii="Arial" w:hAnsi="Arial" w:cs="Arial"/>
        </w:rPr>
        <w:t xml:space="preserve">Initially, </w:t>
      </w:r>
      <w:r w:rsidR="00C02FAD" w:rsidRPr="00D34E41">
        <w:rPr>
          <w:rFonts w:ascii="Arial" w:hAnsi="Arial" w:cs="Arial"/>
        </w:rPr>
        <w:t>an independent observer assessed the care of 10 consecutive patients requiring a lower limb amputation in a large Vascular Unit</w:t>
      </w:r>
      <w:r w:rsidRPr="00D34E41">
        <w:rPr>
          <w:rFonts w:ascii="Arial" w:hAnsi="Arial" w:cs="Arial"/>
        </w:rPr>
        <w:t>. Pre-operatively, relevant members of the</w:t>
      </w:r>
      <w:r w:rsidR="00C43C11">
        <w:rPr>
          <w:rFonts w:ascii="Arial" w:hAnsi="Arial" w:cs="Arial"/>
        </w:rPr>
        <w:t xml:space="preserve"> Multidisciplinary Team</w:t>
      </w:r>
      <w:r w:rsidRPr="00D34E41">
        <w:rPr>
          <w:rFonts w:ascii="Arial" w:hAnsi="Arial" w:cs="Arial"/>
        </w:rPr>
        <w:t xml:space="preserve"> </w:t>
      </w:r>
      <w:r w:rsidR="00C43C11">
        <w:rPr>
          <w:rFonts w:ascii="Arial" w:hAnsi="Arial" w:cs="Arial"/>
        </w:rPr>
        <w:t>(</w:t>
      </w:r>
      <w:r w:rsidRPr="00D34E41">
        <w:rPr>
          <w:rFonts w:ascii="Arial" w:hAnsi="Arial" w:cs="Arial"/>
        </w:rPr>
        <w:t>MDT</w:t>
      </w:r>
      <w:r w:rsidR="00C43C11">
        <w:rPr>
          <w:rFonts w:ascii="Arial" w:hAnsi="Arial" w:cs="Arial"/>
        </w:rPr>
        <w:t>)</w:t>
      </w:r>
      <w:r w:rsidRPr="00D34E41">
        <w:rPr>
          <w:rFonts w:ascii="Arial" w:hAnsi="Arial" w:cs="Arial"/>
        </w:rPr>
        <w:t xml:space="preserve"> did not review the patients (Figure 2).</w:t>
      </w:r>
      <w:r>
        <w:rPr>
          <w:rFonts w:ascii="Arial" w:hAnsi="Arial" w:cs="Arial"/>
        </w:rPr>
        <w:t xml:space="preserve"> </w:t>
      </w:r>
      <w:r w:rsidRPr="00D34E41">
        <w:rPr>
          <w:rFonts w:ascii="Arial" w:hAnsi="Arial" w:cs="Arial"/>
        </w:rPr>
        <w:t xml:space="preserve">None of the audited patients received a </w:t>
      </w:r>
      <w:r w:rsidR="00C02FAD">
        <w:rPr>
          <w:rFonts w:ascii="Arial" w:hAnsi="Arial" w:cs="Arial"/>
        </w:rPr>
        <w:t>diabetic</w:t>
      </w:r>
      <w:r w:rsidRPr="00D34E41">
        <w:rPr>
          <w:rFonts w:ascii="Arial" w:hAnsi="Arial" w:cs="Arial"/>
        </w:rPr>
        <w:t xml:space="preserve"> pre-operative assessment despite diabetes being present in 57% of patients undergoing lower limb amputation.</w:t>
      </w:r>
      <w:r>
        <w:rPr>
          <w:rFonts w:ascii="Arial" w:hAnsi="Arial" w:cs="Arial"/>
        </w:rPr>
        <w:fldChar w:fldCharType="begin"/>
      </w:r>
      <w:r>
        <w:rPr>
          <w:rFonts w:ascii="Arial" w:hAnsi="Arial" w:cs="Arial"/>
        </w:rPr>
        <w:instrText xml:space="preserve"> ADDIN EN.CITE &lt;EndNote&gt;&lt;Cite&gt;&lt;Author&gt;Waton S&lt;/Author&gt;&lt;Year&gt;November 2016&lt;/Year&gt;&lt;RecNum&gt;4&lt;/RecNum&gt;&lt;DisplayText&gt;(1)&lt;/DisplayText&gt;&lt;record&gt;&lt;rec-number&gt;4&lt;/rec-number&gt;&lt;foreign-keys&gt;&lt;key app="EN" db-id="t5axzxt0ya092aett015wp9lr2p0dzvdffwp" timestamp="1508853265"&gt;4&lt;/key&gt;&lt;/foreign-keys&gt;&lt;ref-type name="Report"&gt;27&lt;/ref-type&gt;&lt;contributors&gt;&lt;authors&gt;&lt;author&gt;Waton S, Johal A, Heikkila K, Cromwell D, Loftus I&lt;/author&gt;&lt;/authors&gt;&lt;/contributors&gt;&lt;titles&gt;&lt;title&gt;National Vascular Registry: 2016 Annual Report&lt;/title&gt;&lt;/titles&gt;&lt;dates&gt;&lt;year&gt;November 2016&lt;/year&gt;&lt;/dates&gt;&lt;publisher&gt;London: The Royal College of Surgeons of England&lt;/publisher&gt;&lt;urls&gt;&lt;/urls&gt;&lt;/record&gt;&lt;/Cite&gt;&lt;/EndNote&gt;</w:instrText>
      </w:r>
      <w:r>
        <w:rPr>
          <w:rFonts w:ascii="Arial" w:hAnsi="Arial" w:cs="Arial"/>
        </w:rPr>
        <w:fldChar w:fldCharType="separate"/>
      </w:r>
      <w:r>
        <w:rPr>
          <w:rFonts w:ascii="Arial" w:hAnsi="Arial" w:cs="Arial"/>
          <w:noProof/>
        </w:rPr>
        <w:t>(1)</w:t>
      </w:r>
      <w:r>
        <w:rPr>
          <w:rFonts w:ascii="Arial" w:hAnsi="Arial" w:cs="Arial"/>
        </w:rPr>
        <w:fldChar w:fldCharType="end"/>
      </w:r>
      <w:r>
        <w:rPr>
          <w:rFonts w:ascii="Arial" w:hAnsi="Arial" w:cs="Arial"/>
        </w:rPr>
        <w:t xml:space="preserve"> </w:t>
      </w:r>
      <w:r w:rsidRPr="00D34E41">
        <w:rPr>
          <w:rFonts w:ascii="Arial" w:hAnsi="Arial" w:cs="Arial"/>
        </w:rPr>
        <w:t>Furthermore, as few as 40% of cases were reviewed by a physiotherapist.</w:t>
      </w:r>
    </w:p>
    <w:p w:rsidR="00A71A1D" w:rsidRDefault="00B47DB2" w:rsidP="00B47DB2">
      <w:pPr>
        <w:spacing w:line="360" w:lineRule="auto"/>
        <w:jc w:val="both"/>
        <w:rPr>
          <w:rFonts w:ascii="Arial" w:hAnsi="Arial" w:cs="Arial"/>
        </w:rPr>
      </w:pPr>
      <w:r>
        <w:rPr>
          <w:rFonts w:ascii="Arial" w:hAnsi="Arial" w:cs="Arial"/>
          <w:noProof/>
          <w:lang w:val="en-US"/>
        </w:rPr>
        <mc:AlternateContent>
          <mc:Choice Requires="wpg">
            <w:drawing>
              <wp:anchor distT="0" distB="0" distL="114300" distR="114300" simplePos="0" relativeHeight="251659264" behindDoc="0" locked="0" layoutInCell="1" allowOverlap="1" wp14:anchorId="7060925A" wp14:editId="43DB779D">
                <wp:simplePos x="0" y="0"/>
                <wp:positionH relativeFrom="margin">
                  <wp:posOffset>-74295</wp:posOffset>
                </wp:positionH>
                <wp:positionV relativeFrom="paragraph">
                  <wp:posOffset>1981835</wp:posOffset>
                </wp:positionV>
                <wp:extent cx="6038850" cy="3016885"/>
                <wp:effectExtent l="0" t="0" r="19050" b="0"/>
                <wp:wrapNone/>
                <wp:docPr id="6" name="Group 6"/>
                <wp:cNvGraphicFramePr/>
                <a:graphic xmlns:a="http://schemas.openxmlformats.org/drawingml/2006/main">
                  <a:graphicData uri="http://schemas.microsoft.com/office/word/2010/wordprocessingGroup">
                    <wpg:wgp>
                      <wpg:cNvGrpSpPr/>
                      <wpg:grpSpPr>
                        <a:xfrm>
                          <a:off x="0" y="0"/>
                          <a:ext cx="6038850" cy="3016885"/>
                          <a:chOff x="-97880" y="217284"/>
                          <a:chExt cx="6150006" cy="2992853"/>
                        </a:xfrm>
                      </wpg:grpSpPr>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0141" y="661299"/>
                            <a:ext cx="3805339" cy="2548838"/>
                          </a:xfrm>
                          <a:prstGeom prst="rect">
                            <a:avLst/>
                          </a:prstGeom>
                        </pic:spPr>
                      </pic:pic>
                      <wps:wsp>
                        <wps:cNvPr id="5" name="Text Box 2"/>
                        <wps:cNvSpPr txBox="1">
                          <a:spLocks noChangeArrowheads="1"/>
                        </wps:cNvSpPr>
                        <wps:spPr bwMode="auto">
                          <a:xfrm>
                            <a:off x="-97880" y="217284"/>
                            <a:ext cx="6150006" cy="491251"/>
                          </a:xfrm>
                          <a:prstGeom prst="rect">
                            <a:avLst/>
                          </a:prstGeom>
                          <a:solidFill>
                            <a:srgbClr val="FFFFFF"/>
                          </a:solidFill>
                          <a:ln w="9525">
                            <a:solidFill>
                              <a:schemeClr val="bg1"/>
                            </a:solidFill>
                            <a:miter lim="800000"/>
                            <a:headEnd/>
                            <a:tailEnd/>
                          </a:ln>
                        </wps:spPr>
                        <wps:txbx>
                          <w:txbxContent>
                            <w:p w:rsidR="00C02FAD" w:rsidRPr="00BA722E" w:rsidRDefault="00C02FAD" w:rsidP="00D34E41">
                              <w:pPr>
                                <w:rPr>
                                  <w:rFonts w:ascii="Arial" w:hAnsi="Arial" w:cs="Arial"/>
                                </w:rPr>
                              </w:pPr>
                              <w:r w:rsidRPr="00BA722E">
                                <w:rPr>
                                  <w:rFonts w:ascii="Arial" w:hAnsi="Arial" w:cs="Arial"/>
                                </w:rPr>
                                <w:t xml:space="preserve">Figure 1: </w:t>
                              </w:r>
                              <w:r>
                                <w:rPr>
                                  <w:rFonts w:ascii="Arial" w:hAnsi="Arial" w:cs="Arial"/>
                                </w:rPr>
                                <w:t xml:space="preserve">Metric standards for evaluation of amputation care from the VSGBI </w:t>
                              </w:r>
                              <w:r w:rsidRPr="00BA722E">
                                <w:rPr>
                                  <w:rFonts w:ascii="Arial" w:hAnsi="Arial" w:cs="Arial"/>
                                </w:rPr>
                                <w:t>Best Practice Clinical Care Pathway for Major Amputation Surgery.</w:t>
                              </w:r>
                              <w:r>
                                <w:rPr>
                                  <w:rFonts w:ascii="Arial" w:hAnsi="Arial" w:cs="Arial"/>
                                </w:rPr>
                                <w:fldChar w:fldCharType="begin"/>
                              </w:r>
                              <w:r>
                                <w:rPr>
                                  <w:rFonts w:ascii="Arial" w:hAnsi="Arial" w:cs="Arial"/>
                                </w:rPr>
                                <w:instrText xml:space="preserve"> ADDIN EN.CITE &lt;EndNote&gt;&lt;Cite&gt;&lt;Author&gt;Ireland&lt;/Author&gt;&lt;Year&gt;2016&lt;/Year&gt;&lt;RecNum&gt;7&lt;/RecNum&gt;&lt;DisplayText&gt;(2)&lt;/DisplayText&gt;&lt;record&gt;&lt;rec-number&gt;7&lt;/rec-number&gt;&lt;foreign-keys&gt;&lt;key app="EN" db-id="t5axzxt0ya092aett015wp9lr2p0dzvdffwp" timestamp="1508922157"&gt;7&lt;/key&gt;&lt;/foreign-keys&gt;&lt;ref-type name="Report"&gt;27&lt;/ref-type&gt;&lt;contributors&gt;&lt;authors&gt;&lt;author&gt;Vascular Society of Great Britain and Ireland&lt;/author&gt;&lt;/authors&gt;&lt;/contributors&gt;&lt;titles&gt;&lt;title&gt;A Best Practice Clinical Care Pathway for Major Amputation Surgery&lt;/title&gt;&lt;/titles&gt;&lt;dates&gt;&lt;year&gt;2016&lt;/year&gt;&lt;/dates&gt;&lt;urls&gt;&lt;related-urls&gt;&lt;url&gt;&lt;style face="underline" font="default" size="100%"&gt;https://www.google.co.uk/url?sa=t&amp;amp;rct=j&amp;amp;q=&amp;amp;esrc=s&amp;amp;source=web&amp;amp;cd=1&amp;amp;cad=rja&amp;amp;uact=8&amp;amp;ved=0ahUKEwj2-pj2tIvXAhUJBBoKHUywBOUQFggrMAA&amp;amp;url=https%3A%2F%2Fwww.vascularsociety.org.uk%2F_userfiles%2Fpages%2Ffiles%2FResources%2FVasc_Soc_Amputation_Paper_V2.pdf&amp;amp;usg=AOvVaw1whtU9a5hqY28_vd8-dVYK&lt;/style&gt;&lt;/url&gt;&lt;/related-urls&gt;&lt;/urls&gt;&lt;access-date&gt;23/10/17&lt;/access-date&gt;&lt;/record&gt;&lt;/Cite&gt;&lt;/EndNote&gt;</w:instrText>
                              </w:r>
                              <w:r>
                                <w:rPr>
                                  <w:rFonts w:ascii="Arial" w:hAnsi="Arial" w:cs="Arial"/>
                                </w:rPr>
                                <w:fldChar w:fldCharType="separate"/>
                              </w:r>
                              <w:r>
                                <w:rPr>
                                  <w:rFonts w:ascii="Arial" w:hAnsi="Arial" w:cs="Arial"/>
                                  <w:noProof/>
                                </w:rPr>
                                <w:t>(2)</w:t>
                              </w:r>
                              <w:r>
                                <w:rPr>
                                  <w:rFonts w:ascii="Arial" w:hAnsi="Arial" w:cs="Arial"/>
                                </w:rPr>
                                <w:fldChar w:fldCharType="end"/>
                              </w:r>
                              <w:r w:rsidRPr="00BA722E">
                                <w:rPr>
                                  <w:rFonts w:ascii="Arial" w:hAnsi="Arial" w:cs="Arial"/>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60925A" id="Group 6" o:spid="_x0000_s1026" style="position:absolute;left:0;text-align:left;margin-left:-5.85pt;margin-top:156.05pt;width:475.5pt;height:237.55pt;z-index:251659264;mso-position-horizontal-relative:margin;mso-width-relative:margin;mso-height-relative:margin" coordorigin="-978,2172" coordsize="61500,29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01;top:6612;width:38052;height:2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">
                  <v:imagedata r:id="rId8" o:title=""/>
                </v:shape>
                <v:shapetype id="_x0000_t202" coordsize="21600,21600" o:spt="202" path="m,l,21600r21600,l21600,xe">
                  <v:stroke joinstyle="miter"/>
                  <v:path gradientshapeok="t" o:connecttype="rect"/>
                </v:shapetype>
                <v:shape id="_x0000_s1028" type="#_x0000_t202" style="position:absolute;left:-978;top:2172;width:61499;height:4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" strokecolor="white [3212]">
                  <v:textbox>
                    <w:txbxContent>
                      <w:p w:rsidR="00C02FAD" w:rsidRPr="00BA722E" w:rsidRDefault="00C02FAD" w:rsidP="00D34E41">
                        <w:pPr>
                          <w:rPr>
                            <w:rFonts w:ascii="Arial" w:hAnsi="Arial" w:cs="Arial"/>
                          </w:rPr>
                        </w:pPr>
                        <w:r w:rsidRPr="00BA722E">
                          <w:rPr>
                            <w:rFonts w:ascii="Arial" w:hAnsi="Arial" w:cs="Arial"/>
                          </w:rPr>
                          <w:t xml:space="preserve">Figure 1: </w:t>
                        </w:r>
                        <w:r>
                          <w:rPr>
                            <w:rFonts w:ascii="Arial" w:hAnsi="Arial" w:cs="Arial"/>
                          </w:rPr>
                          <w:t xml:space="preserve">Metric standards for evaluation of amputation care from the VSGBI </w:t>
                        </w:r>
                        <w:r w:rsidRPr="00BA722E">
                          <w:rPr>
                            <w:rFonts w:ascii="Arial" w:hAnsi="Arial" w:cs="Arial"/>
                          </w:rPr>
                          <w:t>Best Practice Clinical Care Pathway for Major Amputation Surgery.</w:t>
                        </w:r>
                        <w:r>
                          <w:rPr>
                            <w:rFonts w:ascii="Arial" w:hAnsi="Arial" w:cs="Arial"/>
                          </w:rPr>
                          <w:fldChar w:fldCharType="begin"/>
                        </w:r>
                        <w:r>
                          <w:rPr>
                            <w:rFonts w:ascii="Arial" w:hAnsi="Arial" w:cs="Arial"/>
                          </w:rPr>
                          <w:instrText xml:space="preserve"> ADDIN EN.CITE &lt;EndNote&gt;&lt;Cite&gt;&lt;Author&gt;Ireland&lt;/Author&gt;&lt;Year&gt;2016&lt;/Year&gt;&lt;RecNum&gt;7&lt;/RecNum&gt;&lt;DisplayText&gt;(2)&lt;/DisplayText&gt;&lt;record&gt;&lt;rec-number&gt;7&lt;/rec-number&gt;&lt;foreign-keys&gt;&lt;key app="EN" db-id="t5axzxt0ya092aett015wp9lr2p0dzvdffwp" timestamp="1508922157"&gt;7&lt;/key&gt;&lt;/foreign-keys&gt;&lt;ref-type name="Report"&gt;27&lt;/ref-type&gt;&lt;contributors&gt;&lt;authors&gt;&lt;author&gt;Vascular Society of Great Britain and Ireland&lt;/author&gt;&lt;/authors&gt;&lt;/contributors&gt;&lt;titles&gt;&lt;title&gt;A Best Practice Clinical Care Pathway for Major Amputation Surgery&lt;/title&gt;&lt;/titles&gt;&lt;dates&gt;&lt;year&gt;2016&lt;/year&gt;&lt;/dates&gt;&lt;urls&gt;&lt;related-urls&gt;&lt;url&gt;&lt;style face="underline" font="default" size="100%"&gt;https://www.google.co.uk/url?sa=t&amp;amp;rct=j&amp;amp;q=&amp;amp;esrc=s&amp;amp;source=web&amp;amp;cd=1&amp;amp;cad=rja&amp;amp;uact=8&amp;amp;ved=0ahUKEwj2-pj2tIvXAhUJBBoKHUywBOUQFggrMAA&amp;amp;url=https%3A%2F%2Fwww.vascularsociety.org.uk%2F_userfiles%2Fpages%2Ffiles%2FResources%2FVasc_Soc_Amputation_Paper_V2.pdf&amp;amp;usg=AOvVaw1whtU9a5hqY28_vd8-dVYK&lt;/style&gt;&lt;/url&gt;&lt;/related-urls&gt;&lt;/urls&gt;&lt;access-date&gt;23/10/17&lt;/access-date&gt;&lt;/record&gt;&lt;/Cite&gt;&lt;/EndNote&gt;</w:instrText>
                        </w:r>
                        <w:r>
                          <w:rPr>
                            <w:rFonts w:ascii="Arial" w:hAnsi="Arial" w:cs="Arial"/>
                          </w:rPr>
                          <w:fldChar w:fldCharType="separate"/>
                        </w:r>
                        <w:r>
                          <w:rPr>
                            <w:rFonts w:ascii="Arial" w:hAnsi="Arial" w:cs="Arial"/>
                            <w:noProof/>
                          </w:rPr>
                          <w:t>(2)</w:t>
                        </w:r>
                        <w:r>
                          <w:rPr>
                            <w:rFonts w:ascii="Arial" w:hAnsi="Arial" w:cs="Arial"/>
                          </w:rPr>
                          <w:fldChar w:fldCharType="end"/>
                        </w:r>
                        <w:r w:rsidRPr="00BA722E">
                          <w:rPr>
                            <w:rFonts w:ascii="Arial" w:hAnsi="Arial" w:cs="Arial"/>
                          </w:rPr>
                          <w:t xml:space="preserve"> </w:t>
                        </w:r>
                      </w:p>
                    </w:txbxContent>
                  </v:textbox>
                </v:shape>
                <w10:wrap anchorx="margin"/>
              </v:group>
            </w:pict>
          </mc:Fallback>
        </mc:AlternateContent>
      </w:r>
      <w:r w:rsidR="00D34E41" w:rsidRPr="00D34E41">
        <w:rPr>
          <w:rFonts w:ascii="Arial" w:hAnsi="Arial" w:cs="Arial"/>
        </w:rPr>
        <w:t xml:space="preserve">Amputations were performed by senior staff (FRCS holders) in only 30% of cases (Figure 3), with no consultant surgeons present for any of the high-risk cases (V-POSSUM predicted mortality &gt;10%). However, senior anaesthetists were present for all cases. </w:t>
      </w:r>
      <w:r w:rsidR="00600822">
        <w:rPr>
          <w:rFonts w:ascii="Arial" w:hAnsi="Arial" w:cs="Arial"/>
        </w:rPr>
        <w:t>Above Knee Amputation (</w:t>
      </w:r>
      <w:r w:rsidR="00D34E41" w:rsidRPr="00D34E41">
        <w:rPr>
          <w:rFonts w:ascii="Arial" w:hAnsi="Arial" w:cs="Arial"/>
        </w:rPr>
        <w:t>AKA</w:t>
      </w:r>
      <w:r w:rsidR="00600822">
        <w:rPr>
          <w:rFonts w:ascii="Arial" w:hAnsi="Arial" w:cs="Arial"/>
        </w:rPr>
        <w:t>)</w:t>
      </w:r>
      <w:r w:rsidR="00D34E41" w:rsidRPr="00D34E41">
        <w:rPr>
          <w:rFonts w:ascii="Arial" w:hAnsi="Arial" w:cs="Arial"/>
        </w:rPr>
        <w:t xml:space="preserve"> was performed in 50% of cases - borderline for fulfilling a BKA</w:t>
      </w:r>
      <w:proofErr w:type="gramStart"/>
      <w:r w:rsidR="00D34E41" w:rsidRPr="00D34E41">
        <w:rPr>
          <w:rFonts w:ascii="Arial" w:hAnsi="Arial" w:cs="Arial"/>
        </w:rPr>
        <w:t>:AKA</w:t>
      </w:r>
      <w:proofErr w:type="gramEnd"/>
      <w:r w:rsidR="00D34E41" w:rsidRPr="00D34E41">
        <w:rPr>
          <w:rFonts w:ascii="Arial" w:hAnsi="Arial" w:cs="Arial"/>
        </w:rPr>
        <w:t xml:space="preserve"> ratio of &gt;1. Elective operations were performed in 60% of cases. Postoperatively, 30% of cases did not have any review from the Pain Team, with a result that patients experienced moderate-to-severe pain for up to 5 days post-operatively. Overall, </w:t>
      </w:r>
      <w:r w:rsidR="007F25D5">
        <w:rPr>
          <w:rFonts w:ascii="Arial" w:hAnsi="Arial" w:cs="Arial"/>
        </w:rPr>
        <w:t>[hospital name]</w:t>
      </w:r>
      <w:r w:rsidR="00D34E41" w:rsidRPr="00D34E41">
        <w:rPr>
          <w:rFonts w:ascii="Arial" w:hAnsi="Arial" w:cs="Arial"/>
        </w:rPr>
        <w:t xml:space="preserve"> was not compliant with VSGBI recommendations (Table 1)</w:t>
      </w:r>
      <w:r w:rsidR="00D34E41">
        <w:rPr>
          <w:rFonts w:ascii="Arial" w:hAnsi="Arial" w:cs="Arial"/>
        </w:rPr>
        <w:t>.</w:t>
      </w:r>
    </w:p>
    <w:p w:rsidR="00D34E41" w:rsidRDefault="00D34E41" w:rsidP="00B47DB2">
      <w:pPr>
        <w:spacing w:line="360" w:lineRule="auto"/>
        <w:jc w:val="both"/>
        <w:rPr>
          <w:rFonts w:ascii="Arial" w:hAnsi="Arial" w:cs="Arial"/>
        </w:rPr>
      </w:pPr>
    </w:p>
    <w:p w:rsidR="00A71A1D" w:rsidRDefault="00A71A1D" w:rsidP="00B47DB2">
      <w:pPr>
        <w:spacing w:line="360" w:lineRule="auto"/>
        <w:jc w:val="both"/>
        <w:rPr>
          <w:rFonts w:ascii="Arial" w:hAnsi="Arial" w:cs="Arial"/>
        </w:rPr>
      </w:pPr>
    </w:p>
    <w:p w:rsidR="00A71A1D" w:rsidRDefault="00A71A1D" w:rsidP="00B47DB2">
      <w:pPr>
        <w:spacing w:line="360" w:lineRule="auto"/>
        <w:jc w:val="both"/>
        <w:rPr>
          <w:rFonts w:ascii="Arial" w:hAnsi="Arial" w:cs="Arial"/>
        </w:rPr>
      </w:pPr>
    </w:p>
    <w:p w:rsidR="00A71A1D" w:rsidRDefault="00A71A1D" w:rsidP="00B47DB2">
      <w:pPr>
        <w:spacing w:line="360" w:lineRule="auto"/>
        <w:jc w:val="both"/>
        <w:rPr>
          <w:rFonts w:ascii="Arial" w:hAnsi="Arial" w:cs="Arial"/>
        </w:rPr>
      </w:pPr>
    </w:p>
    <w:p w:rsidR="00A71A1D" w:rsidRDefault="00A71A1D" w:rsidP="00B47DB2">
      <w:pPr>
        <w:spacing w:line="360" w:lineRule="auto"/>
        <w:jc w:val="both"/>
        <w:rPr>
          <w:rFonts w:ascii="Arial" w:hAnsi="Arial" w:cs="Arial"/>
        </w:rPr>
      </w:pPr>
    </w:p>
    <w:p w:rsidR="00A71A1D" w:rsidRDefault="00A71A1D" w:rsidP="00B47DB2">
      <w:pPr>
        <w:spacing w:line="360" w:lineRule="auto"/>
        <w:jc w:val="both"/>
        <w:rPr>
          <w:rFonts w:ascii="Arial" w:hAnsi="Arial" w:cs="Arial"/>
        </w:rPr>
      </w:pPr>
    </w:p>
    <w:p w:rsidR="00D34E41" w:rsidRDefault="00D34E41" w:rsidP="00B47DB2">
      <w:pPr>
        <w:spacing w:line="360" w:lineRule="auto"/>
        <w:jc w:val="both"/>
        <w:rPr>
          <w:rFonts w:ascii="Arial" w:hAnsi="Arial" w:cs="Arial"/>
        </w:rPr>
      </w:pPr>
      <w:r>
        <w:rPr>
          <w:rFonts w:ascii="Arial" w:hAnsi="Arial" w:cs="Arial"/>
          <w:noProof/>
          <w:lang w:val="en-US"/>
        </w:rPr>
        <w:lastRenderedPageBreak/>
        <mc:AlternateContent>
          <mc:Choice Requires="wpg">
            <w:drawing>
              <wp:anchor distT="0" distB="0" distL="114300" distR="114300" simplePos="0" relativeHeight="251661312" behindDoc="0" locked="0" layoutInCell="1" allowOverlap="1" wp14:anchorId="011A3C7F" wp14:editId="668F94CC">
                <wp:simplePos x="0" y="0"/>
                <wp:positionH relativeFrom="margin">
                  <wp:posOffset>-228600</wp:posOffset>
                </wp:positionH>
                <wp:positionV relativeFrom="margin">
                  <wp:posOffset>-533400</wp:posOffset>
                </wp:positionV>
                <wp:extent cx="5949950" cy="2985135"/>
                <wp:effectExtent l="0" t="0" r="12700" b="5715"/>
                <wp:wrapTight wrapText="bothSides">
                  <wp:wrapPolygon edited="0">
                    <wp:start x="0" y="0"/>
                    <wp:lineTo x="0" y="21504"/>
                    <wp:lineTo x="20747" y="21504"/>
                    <wp:lineTo x="20747" y="4411"/>
                    <wp:lineTo x="21577" y="3446"/>
                    <wp:lineTo x="21577" y="0"/>
                    <wp:lineTo x="0" y="0"/>
                  </wp:wrapPolygon>
                </wp:wrapTight>
                <wp:docPr id="8" name="Group 8"/>
                <wp:cNvGraphicFramePr/>
                <a:graphic xmlns:a="http://schemas.openxmlformats.org/drawingml/2006/main">
                  <a:graphicData uri="http://schemas.microsoft.com/office/word/2010/wordprocessingGroup">
                    <wpg:wgp>
                      <wpg:cNvGrpSpPr/>
                      <wpg:grpSpPr>
                        <a:xfrm>
                          <a:off x="0" y="0"/>
                          <a:ext cx="5949950" cy="2985135"/>
                          <a:chOff x="0" y="-194635"/>
                          <a:chExt cx="6051359" cy="2995112"/>
                        </a:xfrm>
                      </wpg:grpSpPr>
                      <wpg:graphicFrame>
                        <wpg:cNvPr id="3" name="Chart 3"/>
                        <wpg:cNvFrPr/>
                        <wpg:xfrm>
                          <a:off x="57417" y="285877"/>
                          <a:ext cx="5724525" cy="2514600"/>
                        </wpg:xfrm>
                        <a:graphic>
                          <a:graphicData uri="http://schemas.openxmlformats.org/drawingml/2006/chart">
                            <c:chart xmlns:c="http://schemas.openxmlformats.org/drawingml/2006/chart" xmlns:r="http://schemas.openxmlformats.org/officeDocument/2006/relationships" r:id="rId9"/>
                          </a:graphicData>
                        </a:graphic>
                      </wpg:graphicFrame>
                      <wps:wsp>
                        <wps:cNvPr id="7" name="Text Box 2"/>
                        <wps:cNvSpPr txBox="1">
                          <a:spLocks noChangeArrowheads="1"/>
                        </wps:cNvSpPr>
                        <wps:spPr bwMode="auto">
                          <a:xfrm>
                            <a:off x="0" y="-194635"/>
                            <a:ext cx="6051359" cy="458729"/>
                          </a:xfrm>
                          <a:prstGeom prst="rect">
                            <a:avLst/>
                          </a:prstGeom>
                          <a:solidFill>
                            <a:srgbClr val="FFFFFF"/>
                          </a:solidFill>
                          <a:ln w="9525">
                            <a:solidFill>
                              <a:schemeClr val="bg1"/>
                            </a:solidFill>
                            <a:miter lim="800000"/>
                            <a:headEnd/>
                            <a:tailEnd/>
                          </a:ln>
                        </wps:spPr>
                        <wps:txbx>
                          <w:txbxContent>
                            <w:p w:rsidR="00C02FAD" w:rsidRPr="003A0060" w:rsidRDefault="00C02FAD" w:rsidP="00D34E41">
                              <w:pPr>
                                <w:rPr>
                                  <w:rFonts w:ascii="Arial" w:hAnsi="Arial" w:cs="Arial"/>
                                </w:rPr>
                              </w:pPr>
                              <w:r>
                                <w:rPr>
                                  <w:rFonts w:ascii="Arial" w:hAnsi="Arial" w:cs="Arial"/>
                                </w:rPr>
                                <w:t>Figure 2: Percentage</w:t>
                              </w:r>
                              <w:r w:rsidRPr="003A0060">
                                <w:rPr>
                                  <w:rFonts w:ascii="Arial" w:hAnsi="Arial" w:cs="Arial"/>
                                </w:rPr>
                                <w:t xml:space="preserve"> of patients ass</w:t>
                              </w:r>
                              <w:r>
                                <w:rPr>
                                  <w:rFonts w:ascii="Arial" w:hAnsi="Arial" w:cs="Arial"/>
                                </w:rPr>
                                <w:t>es</w:t>
                              </w:r>
                              <w:r w:rsidRPr="003A0060">
                                <w:rPr>
                                  <w:rFonts w:ascii="Arial" w:hAnsi="Arial" w:cs="Arial"/>
                                </w:rPr>
                                <w:t>sed pre-operatively by</w:t>
                              </w:r>
                              <w:r>
                                <w:rPr>
                                  <w:rFonts w:ascii="Arial" w:hAnsi="Arial" w:cs="Arial"/>
                                </w:rPr>
                                <w:t xml:space="preserve"> the</w:t>
                              </w:r>
                              <w:r w:rsidRPr="003A0060">
                                <w:rPr>
                                  <w:rFonts w:ascii="Arial" w:hAnsi="Arial" w:cs="Arial"/>
                                </w:rPr>
                                <w:t xml:space="preserve"> </w:t>
                              </w:r>
                              <w:r>
                                <w:rPr>
                                  <w:rFonts w:ascii="Arial" w:hAnsi="Arial" w:cs="Arial"/>
                                </w:rPr>
                                <w:t xml:space="preserve">relevant </w:t>
                              </w:r>
                              <w:r w:rsidRPr="003A0060">
                                <w:rPr>
                                  <w:rFonts w:ascii="Arial" w:hAnsi="Arial" w:cs="Arial"/>
                                </w:rPr>
                                <w:t>members of the MDT</w:t>
                              </w:r>
                              <w:r>
                                <w:rPr>
                                  <w:rFonts w:ascii="Arial" w:hAnsi="Arial" w:cs="Arial"/>
                                </w:rPr>
                                <w:t xml:space="preserve"> at </w:t>
                              </w:r>
                              <w:r w:rsidR="007F25D5">
                                <w:rPr>
                                  <w:rFonts w:ascii="Arial" w:hAnsi="Arial" w:cs="Arial"/>
                                </w:rPr>
                                <w:t>[hospital name]</w:t>
                              </w:r>
                              <w:r>
                                <w:rPr>
                                  <w:rFonts w:ascii="Arial" w:hAnsi="Arial" w:cs="Arial"/>
                                </w:rPr>
                                <w:t>.</w:t>
                              </w:r>
                            </w:p>
                            <w:p w:rsidR="00C02FAD" w:rsidRDefault="00C02FAD" w:rsidP="00D34E4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1A3C7F" id="Group 8" o:spid="_x0000_s1029" style="position:absolute;left:0;text-align:left;margin-left:-18pt;margin-top:-42pt;width:468.5pt;height:235.05pt;z-index:251661312;mso-position-horizontal-relative:margin;mso-position-vertical-relative:margin;mso-width-relative:margin;mso-height-relative:margin" coordorigin=",-1946" coordsize="60513,29951"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AoAAAAAAAAAIQDT&#10;4vS8/D0AAPw9AAAtAAAAZHJzL2VtYmVkZGluZ3MvTWljcm9zb2Z0X0V4Y2VsX1dvcmtzaGVldC54&#10;bHN4UEsDBBQABgAIAAAAIQBYrMXxpwEAAMQG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&#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">
                <v:shape id="Chart 3" o:spid="_x0000_s1030" type="#_x0000_t75" style="position:absolute;left:495;top:2824;width:57412;height:252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">
                  <v:imagedata r:id="rId10" o:title=""/>
                  <o:lock v:ext="edit" aspectratio="f"/>
                </v:shape>
                <v:shape id="_x0000_s1031" type="#_x0000_t202" style="position:absolute;top:-1946;width:60513;height:4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" strokecolor="white [3212]">
                  <v:textbox>
                    <w:txbxContent>
                      <w:p w:rsidR="00C02FAD" w:rsidRPr="003A0060" w:rsidRDefault="00C02FAD" w:rsidP="00D34E41">
                        <w:pPr>
                          <w:rPr>
                            <w:rFonts w:ascii="Arial" w:hAnsi="Arial" w:cs="Arial"/>
                          </w:rPr>
                        </w:pPr>
                        <w:r>
                          <w:rPr>
                            <w:rFonts w:ascii="Arial" w:hAnsi="Arial" w:cs="Arial"/>
                          </w:rPr>
                          <w:t>Figure 2: Percentage</w:t>
                        </w:r>
                        <w:r w:rsidRPr="003A0060">
                          <w:rPr>
                            <w:rFonts w:ascii="Arial" w:hAnsi="Arial" w:cs="Arial"/>
                          </w:rPr>
                          <w:t xml:space="preserve"> of patients ass</w:t>
                        </w:r>
                        <w:r>
                          <w:rPr>
                            <w:rFonts w:ascii="Arial" w:hAnsi="Arial" w:cs="Arial"/>
                          </w:rPr>
                          <w:t>es</w:t>
                        </w:r>
                        <w:r w:rsidRPr="003A0060">
                          <w:rPr>
                            <w:rFonts w:ascii="Arial" w:hAnsi="Arial" w:cs="Arial"/>
                          </w:rPr>
                          <w:t>sed pre-operatively by</w:t>
                        </w:r>
                        <w:r>
                          <w:rPr>
                            <w:rFonts w:ascii="Arial" w:hAnsi="Arial" w:cs="Arial"/>
                          </w:rPr>
                          <w:t xml:space="preserve"> the</w:t>
                        </w:r>
                        <w:r w:rsidRPr="003A0060">
                          <w:rPr>
                            <w:rFonts w:ascii="Arial" w:hAnsi="Arial" w:cs="Arial"/>
                          </w:rPr>
                          <w:t xml:space="preserve"> </w:t>
                        </w:r>
                        <w:r>
                          <w:rPr>
                            <w:rFonts w:ascii="Arial" w:hAnsi="Arial" w:cs="Arial"/>
                          </w:rPr>
                          <w:t xml:space="preserve">relevant </w:t>
                        </w:r>
                        <w:r w:rsidRPr="003A0060">
                          <w:rPr>
                            <w:rFonts w:ascii="Arial" w:hAnsi="Arial" w:cs="Arial"/>
                          </w:rPr>
                          <w:t>members of the MDT</w:t>
                        </w:r>
                        <w:r>
                          <w:rPr>
                            <w:rFonts w:ascii="Arial" w:hAnsi="Arial" w:cs="Arial"/>
                          </w:rPr>
                          <w:t xml:space="preserve"> at </w:t>
                        </w:r>
                        <w:r w:rsidR="007F25D5">
                          <w:rPr>
                            <w:rFonts w:ascii="Arial" w:hAnsi="Arial" w:cs="Arial"/>
                          </w:rPr>
                          <w:t>[hospital name]</w:t>
                        </w:r>
                        <w:r>
                          <w:rPr>
                            <w:rFonts w:ascii="Arial" w:hAnsi="Arial" w:cs="Arial"/>
                          </w:rPr>
                          <w:t>.</w:t>
                        </w:r>
                      </w:p>
                      <w:p w:rsidR="00C02FAD" w:rsidRDefault="00C02FAD" w:rsidP="00D34E41"/>
                    </w:txbxContent>
                  </v:textbox>
                </v:shape>
                <w10:wrap type="tight" anchorx="margin" anchory="margin"/>
              </v:group>
            </w:pict>
          </mc:Fallback>
        </mc:AlternateContent>
      </w:r>
      <w:r>
        <w:rPr>
          <w:rFonts w:ascii="Arial" w:hAnsi="Arial" w:cs="Arial"/>
          <w:noProof/>
          <w:lang w:val="en-US"/>
        </w:rPr>
        <mc:AlternateContent>
          <mc:Choice Requires="wpg">
            <w:drawing>
              <wp:anchor distT="0" distB="0" distL="114300" distR="114300" simplePos="0" relativeHeight="251662336" behindDoc="0" locked="0" layoutInCell="1" allowOverlap="1" wp14:anchorId="2D4C4CF3" wp14:editId="6330C85D">
                <wp:simplePos x="0" y="0"/>
                <wp:positionH relativeFrom="margin">
                  <wp:posOffset>-182880</wp:posOffset>
                </wp:positionH>
                <wp:positionV relativeFrom="paragraph">
                  <wp:posOffset>2750820</wp:posOffset>
                </wp:positionV>
                <wp:extent cx="6083300" cy="3235960"/>
                <wp:effectExtent l="0" t="0" r="12700" b="2540"/>
                <wp:wrapNone/>
                <wp:docPr id="11" name="Group 11"/>
                <wp:cNvGraphicFramePr/>
                <a:graphic xmlns:a="http://schemas.openxmlformats.org/drawingml/2006/main">
                  <a:graphicData uri="http://schemas.microsoft.com/office/word/2010/wordprocessingGroup">
                    <wpg:wgp>
                      <wpg:cNvGrpSpPr/>
                      <wpg:grpSpPr>
                        <a:xfrm>
                          <a:off x="0" y="0"/>
                          <a:ext cx="6083300" cy="3235960"/>
                          <a:chOff x="0" y="-213360"/>
                          <a:chExt cx="7208520" cy="3235960"/>
                        </a:xfrm>
                      </wpg:grpSpPr>
                      <wpg:graphicFrame>
                        <wpg:cNvPr id="9" name="Chart 9"/>
                        <wpg:cNvFrPr/>
                        <wpg:xfrm>
                          <a:off x="67733" y="279400"/>
                          <a:ext cx="4572000" cy="2743200"/>
                        </wpg:xfrm>
                        <a:graphic>
                          <a:graphicData uri="http://schemas.openxmlformats.org/drawingml/2006/chart">
                            <c:chart xmlns:c="http://schemas.openxmlformats.org/drawingml/2006/chart" xmlns:r="http://schemas.openxmlformats.org/officeDocument/2006/relationships" r:id="rId11"/>
                          </a:graphicData>
                        </a:graphic>
                      </wpg:graphicFrame>
                      <wps:wsp>
                        <wps:cNvPr id="10" name="Text Box 2"/>
                        <wps:cNvSpPr txBox="1">
                          <a:spLocks noChangeArrowheads="1"/>
                        </wps:cNvSpPr>
                        <wps:spPr bwMode="auto">
                          <a:xfrm>
                            <a:off x="0" y="-213360"/>
                            <a:ext cx="7208520" cy="463550"/>
                          </a:xfrm>
                          <a:prstGeom prst="rect">
                            <a:avLst/>
                          </a:prstGeom>
                          <a:solidFill>
                            <a:srgbClr val="FFFFFF"/>
                          </a:solidFill>
                          <a:ln w="9525">
                            <a:solidFill>
                              <a:schemeClr val="bg1"/>
                            </a:solidFill>
                            <a:miter lim="800000"/>
                            <a:headEnd/>
                            <a:tailEnd/>
                          </a:ln>
                        </wps:spPr>
                        <wps:txbx>
                          <w:txbxContent>
                            <w:p w:rsidR="00C02FAD" w:rsidRPr="003A0060" w:rsidRDefault="00C02FAD" w:rsidP="00D34E41">
                              <w:pPr>
                                <w:rPr>
                                  <w:rFonts w:ascii="Arial" w:hAnsi="Arial" w:cs="Arial"/>
                                </w:rPr>
                              </w:pPr>
                              <w:r>
                                <w:rPr>
                                  <w:rFonts w:ascii="Arial" w:hAnsi="Arial" w:cs="Arial"/>
                                </w:rPr>
                                <w:t>Figure 3: Percentages</w:t>
                              </w:r>
                              <w:r w:rsidRPr="003A0060">
                                <w:rPr>
                                  <w:rFonts w:ascii="Arial" w:hAnsi="Arial" w:cs="Arial"/>
                                </w:rPr>
                                <w:t xml:space="preserve"> of </w:t>
                              </w:r>
                              <w:r>
                                <w:rPr>
                                  <w:rFonts w:ascii="Arial" w:hAnsi="Arial" w:cs="Arial"/>
                                </w:rPr>
                                <w:t>cases with senior grade surgeons and anaesthetists present</w:t>
                              </w:r>
                              <w:r w:rsidRPr="003A0060">
                                <w:rPr>
                                  <w:rFonts w:ascii="Arial" w:hAnsi="Arial" w:cs="Arial"/>
                                </w:rPr>
                                <w:t xml:space="preserve"> </w:t>
                              </w:r>
                              <w:r>
                                <w:rPr>
                                  <w:rFonts w:ascii="Arial" w:hAnsi="Arial" w:cs="Arial"/>
                                </w:rPr>
                                <w:t>during surgery</w:t>
                              </w:r>
                              <w:r w:rsidRPr="0049279D">
                                <w:rPr>
                                  <w:rFonts w:ascii="Arial" w:hAnsi="Arial" w:cs="Arial"/>
                                </w:rPr>
                                <w:t xml:space="preserve"> </w:t>
                              </w:r>
                              <w:r>
                                <w:rPr>
                                  <w:rFonts w:ascii="Arial" w:hAnsi="Arial" w:cs="Arial"/>
                                </w:rPr>
                                <w:t xml:space="preserve">at </w:t>
                              </w:r>
                              <w:r w:rsidR="007F25D5">
                                <w:rPr>
                                  <w:rFonts w:ascii="Arial" w:hAnsi="Arial" w:cs="Arial"/>
                                </w:rPr>
                                <w:t>[hospital name]</w:t>
                              </w:r>
                              <w:r>
                                <w:rPr>
                                  <w:rFonts w:ascii="Arial" w:hAnsi="Arial" w:cs="Arial"/>
                                </w:rPr>
                                <w:t>.</w:t>
                              </w:r>
                            </w:p>
                            <w:p w:rsidR="00C02FAD" w:rsidRDefault="00C02FAD" w:rsidP="00D34E4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4C4CF3" id="Group 11" o:spid="_x0000_s1032" style="position:absolute;left:0;text-align:left;margin-left:-14.4pt;margin-top:216.6pt;width:479pt;height:254.8pt;z-index:251662336;mso-position-horizontal-relative:margin;mso-width-relative:margin;mso-height-relative:margin" coordorigin=",-2133" coordsize="72085,3235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">
                <v:shape id="Chart 9" o:spid="_x0000_s1033" type="#_x0000_t75" style="position:absolute;left:577;top:2743;width:45870;height:275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">
                  <v:imagedata r:id="rId12" o:title=""/>
                  <o:lock v:ext="edit" aspectratio="f"/>
                </v:shape>
                <v:shape id="_x0000_s1034" type="#_x0000_t202" style="position:absolute;top:-2133;width:72085;height:4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" strokecolor="white [3212]">
                  <v:textbox>
                    <w:txbxContent>
                      <w:p w:rsidR="00C02FAD" w:rsidRPr="003A0060" w:rsidRDefault="00C02FAD" w:rsidP="00D34E41">
                        <w:pPr>
                          <w:rPr>
                            <w:rFonts w:ascii="Arial" w:hAnsi="Arial" w:cs="Arial"/>
                          </w:rPr>
                        </w:pPr>
                        <w:r>
                          <w:rPr>
                            <w:rFonts w:ascii="Arial" w:hAnsi="Arial" w:cs="Arial"/>
                          </w:rPr>
                          <w:t>Figure 3: Percentages</w:t>
                        </w:r>
                        <w:r w:rsidRPr="003A0060">
                          <w:rPr>
                            <w:rFonts w:ascii="Arial" w:hAnsi="Arial" w:cs="Arial"/>
                          </w:rPr>
                          <w:t xml:space="preserve"> of </w:t>
                        </w:r>
                        <w:r>
                          <w:rPr>
                            <w:rFonts w:ascii="Arial" w:hAnsi="Arial" w:cs="Arial"/>
                          </w:rPr>
                          <w:t>cases with senior grade surgeons and anaesthetists present</w:t>
                        </w:r>
                        <w:r w:rsidRPr="003A0060">
                          <w:rPr>
                            <w:rFonts w:ascii="Arial" w:hAnsi="Arial" w:cs="Arial"/>
                          </w:rPr>
                          <w:t xml:space="preserve"> </w:t>
                        </w:r>
                        <w:r>
                          <w:rPr>
                            <w:rFonts w:ascii="Arial" w:hAnsi="Arial" w:cs="Arial"/>
                          </w:rPr>
                          <w:t>during surgery</w:t>
                        </w:r>
                        <w:r w:rsidRPr="0049279D">
                          <w:rPr>
                            <w:rFonts w:ascii="Arial" w:hAnsi="Arial" w:cs="Arial"/>
                          </w:rPr>
                          <w:t xml:space="preserve"> </w:t>
                        </w:r>
                        <w:r>
                          <w:rPr>
                            <w:rFonts w:ascii="Arial" w:hAnsi="Arial" w:cs="Arial"/>
                          </w:rPr>
                          <w:t xml:space="preserve">at </w:t>
                        </w:r>
                        <w:r w:rsidR="007F25D5">
                          <w:rPr>
                            <w:rFonts w:ascii="Arial" w:hAnsi="Arial" w:cs="Arial"/>
                          </w:rPr>
                          <w:t>[hospital name]</w:t>
                        </w:r>
                        <w:r>
                          <w:rPr>
                            <w:rFonts w:ascii="Arial" w:hAnsi="Arial" w:cs="Arial"/>
                          </w:rPr>
                          <w:t>.</w:t>
                        </w:r>
                      </w:p>
                      <w:p w:rsidR="00C02FAD" w:rsidRDefault="00C02FAD" w:rsidP="00D34E41"/>
                    </w:txbxContent>
                  </v:textbox>
                </v:shape>
                <w10:wrap anchorx="margin"/>
              </v:group>
            </w:pict>
          </mc:Fallback>
        </mc:AlternateContent>
      </w:r>
    </w:p>
    <w:p w:rsidR="00D34E41" w:rsidRDefault="00D34E41" w:rsidP="00B47DB2">
      <w:pPr>
        <w:spacing w:line="360" w:lineRule="auto"/>
        <w:jc w:val="both"/>
        <w:rPr>
          <w:rFonts w:ascii="Arial" w:hAnsi="Arial" w:cs="Arial"/>
        </w:rPr>
      </w:pPr>
    </w:p>
    <w:p w:rsidR="00D34E41" w:rsidRDefault="00D34E41" w:rsidP="00B47DB2">
      <w:pPr>
        <w:spacing w:line="360" w:lineRule="auto"/>
        <w:jc w:val="both"/>
        <w:rPr>
          <w:rFonts w:ascii="Arial" w:hAnsi="Arial" w:cs="Arial"/>
        </w:rPr>
      </w:pPr>
    </w:p>
    <w:p w:rsidR="00D34E41" w:rsidRDefault="00D34E41" w:rsidP="00B47DB2">
      <w:pPr>
        <w:spacing w:line="360" w:lineRule="auto"/>
        <w:jc w:val="both"/>
        <w:rPr>
          <w:rFonts w:ascii="Arial" w:hAnsi="Arial" w:cs="Arial"/>
        </w:rPr>
      </w:pPr>
    </w:p>
    <w:p w:rsidR="00D34E41" w:rsidRDefault="00D34E41" w:rsidP="00B47DB2">
      <w:pPr>
        <w:spacing w:line="360" w:lineRule="auto"/>
        <w:jc w:val="both"/>
        <w:rPr>
          <w:rFonts w:ascii="Arial" w:hAnsi="Arial" w:cs="Arial"/>
          <w:sz w:val="24"/>
        </w:rPr>
      </w:pPr>
    </w:p>
    <w:p w:rsidR="00D34E41" w:rsidRDefault="00D34E41" w:rsidP="00B47DB2">
      <w:pPr>
        <w:spacing w:line="360" w:lineRule="auto"/>
        <w:jc w:val="both"/>
        <w:rPr>
          <w:rFonts w:ascii="Arial" w:hAnsi="Arial" w:cs="Arial"/>
          <w:sz w:val="24"/>
        </w:rPr>
      </w:pPr>
    </w:p>
    <w:p w:rsidR="00D34E41" w:rsidRDefault="00D34E41" w:rsidP="00B47DB2">
      <w:pPr>
        <w:spacing w:line="360" w:lineRule="auto"/>
        <w:jc w:val="both"/>
        <w:rPr>
          <w:rFonts w:ascii="Arial" w:hAnsi="Arial" w:cs="Arial"/>
          <w:sz w:val="24"/>
        </w:rPr>
      </w:pPr>
    </w:p>
    <w:p w:rsidR="00D34E41" w:rsidRDefault="00D34E41" w:rsidP="00B47DB2">
      <w:pPr>
        <w:spacing w:line="360" w:lineRule="auto"/>
        <w:jc w:val="both"/>
        <w:rPr>
          <w:rFonts w:ascii="Arial" w:hAnsi="Arial" w:cs="Arial"/>
          <w:sz w:val="24"/>
        </w:rPr>
      </w:pPr>
    </w:p>
    <w:p w:rsidR="00D34E41" w:rsidRDefault="00D34E41" w:rsidP="00B47DB2">
      <w:pPr>
        <w:spacing w:line="360" w:lineRule="auto"/>
        <w:jc w:val="both"/>
        <w:rPr>
          <w:rFonts w:ascii="Arial" w:hAnsi="Arial" w:cs="Arial"/>
          <w:sz w:val="24"/>
        </w:rPr>
      </w:pPr>
    </w:p>
    <w:p w:rsidR="00D34E41" w:rsidRDefault="00D34E41" w:rsidP="00B47DB2">
      <w:pPr>
        <w:spacing w:line="360" w:lineRule="auto"/>
        <w:jc w:val="both"/>
        <w:rPr>
          <w:rFonts w:ascii="Arial" w:hAnsi="Arial" w:cs="Arial"/>
          <w:sz w:val="24"/>
        </w:rPr>
      </w:pPr>
      <w:r w:rsidRPr="00A154CC">
        <w:rPr>
          <w:rFonts w:ascii="Arial" w:hAnsi="Arial" w:cs="Arial"/>
          <w:noProof/>
          <w:sz w:val="24"/>
          <w:lang w:val="en-US"/>
        </w:rPr>
        <mc:AlternateContent>
          <mc:Choice Requires="wps">
            <w:drawing>
              <wp:anchor distT="45720" distB="45720" distL="114300" distR="114300" simplePos="0" relativeHeight="251664384" behindDoc="1" locked="0" layoutInCell="1" allowOverlap="1" wp14:anchorId="00E3B3CA" wp14:editId="3A750421">
                <wp:simplePos x="0" y="0"/>
                <wp:positionH relativeFrom="margin">
                  <wp:posOffset>-172145</wp:posOffset>
                </wp:positionH>
                <wp:positionV relativeFrom="page">
                  <wp:posOffset>7200900</wp:posOffset>
                </wp:positionV>
                <wp:extent cx="6591300" cy="2912110"/>
                <wp:effectExtent l="0" t="0" r="19050" b="21590"/>
                <wp:wrapTight wrapText="bothSides">
                  <wp:wrapPolygon edited="0">
                    <wp:start x="0" y="0"/>
                    <wp:lineTo x="0" y="21619"/>
                    <wp:lineTo x="21600" y="21619"/>
                    <wp:lineTo x="2160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912110"/>
                        </a:xfrm>
                        <a:prstGeom prst="rect">
                          <a:avLst/>
                        </a:prstGeom>
                        <a:solidFill>
                          <a:srgbClr val="FFFFFF"/>
                        </a:solidFill>
                        <a:ln w="9525">
                          <a:solidFill>
                            <a:schemeClr val="bg1"/>
                          </a:solidFill>
                          <a:miter lim="800000"/>
                          <a:headEnd/>
                          <a:tailEnd/>
                        </a:ln>
                      </wps:spPr>
                      <wps:txbx>
                        <w:txbxContent>
                          <w:p w:rsidR="00C02FAD" w:rsidRPr="00A154CC" w:rsidRDefault="00C02FAD" w:rsidP="00D34E41">
                            <w:pPr>
                              <w:rPr>
                                <w:rFonts w:ascii="Arial" w:hAnsi="Arial" w:cs="Arial"/>
                              </w:rPr>
                            </w:pPr>
                            <w:proofErr w:type="gramStart"/>
                            <w:r w:rsidRPr="00A154CC">
                              <w:rPr>
                                <w:rFonts w:ascii="Arial" w:hAnsi="Arial" w:cs="Arial"/>
                              </w:rPr>
                              <w:t>Table 1:</w:t>
                            </w:r>
                            <w:r>
                              <w:rPr>
                                <w:rFonts w:ascii="Arial" w:hAnsi="Arial" w:cs="Arial"/>
                              </w:rPr>
                              <w:t xml:space="preserve"> Summary of compliance for the </w:t>
                            </w:r>
                            <w:r w:rsidR="007F25D5">
                              <w:rPr>
                                <w:rFonts w:ascii="Arial" w:hAnsi="Arial" w:cs="Arial"/>
                              </w:rPr>
                              <w:t>[hospital name]</w:t>
                            </w:r>
                            <w:r>
                              <w:rPr>
                                <w:rFonts w:ascii="Arial" w:hAnsi="Arial" w:cs="Arial"/>
                              </w:rPr>
                              <w:t xml:space="preserve"> to VSGBI 2016 quality standards.</w:t>
                            </w:r>
                            <w:proofErr w:type="gramEnd"/>
                            <w:r>
                              <w:rPr>
                                <w:rFonts w:ascii="Arial" w:hAnsi="Arial" w:cs="Arial"/>
                              </w:rPr>
                              <w:t xml:space="preserve"> </w:t>
                            </w:r>
                          </w:p>
                          <w:tbl>
                            <w:tblPr>
                              <w:tblW w:w="6542" w:type="dxa"/>
                              <w:tblInd w:w="-5" w:type="dxa"/>
                              <w:tblLook w:val="04A0" w:firstRow="1" w:lastRow="0" w:firstColumn="1" w:lastColumn="0" w:noHBand="0" w:noVBand="1"/>
                            </w:tblPr>
                            <w:tblGrid>
                              <w:gridCol w:w="3953"/>
                              <w:gridCol w:w="2589"/>
                            </w:tblGrid>
                            <w:tr w:rsidR="00C02FAD" w:rsidRPr="00A154CC" w:rsidTr="00C43C11">
                              <w:trPr>
                                <w:trHeight w:val="276"/>
                              </w:trPr>
                              <w:tc>
                                <w:tcPr>
                                  <w:tcW w:w="3953" w:type="dxa"/>
                                  <w:tcBorders>
                                    <w:top w:val="single" w:sz="4" w:space="0" w:color="auto"/>
                                    <w:left w:val="single" w:sz="4" w:space="0" w:color="auto"/>
                                    <w:bottom w:val="single" w:sz="4" w:space="0" w:color="auto"/>
                                    <w:right w:val="nil"/>
                                  </w:tcBorders>
                                  <w:shd w:val="clear" w:color="auto" w:fill="404040" w:themeFill="text1" w:themeFillTint="BF"/>
                                  <w:noWrap/>
                                  <w:vAlign w:val="bottom"/>
                                  <w:hideMark/>
                                </w:tcPr>
                                <w:p w:rsidR="00C02FAD" w:rsidRPr="00A154CC" w:rsidRDefault="00C02FAD" w:rsidP="00C43C11">
                                  <w:pPr>
                                    <w:spacing w:after="0" w:line="276" w:lineRule="auto"/>
                                    <w:jc w:val="center"/>
                                    <w:rPr>
                                      <w:rFonts w:ascii="Arial" w:eastAsia="Times New Roman" w:hAnsi="Arial" w:cs="Arial"/>
                                      <w:color w:val="FFFFFF" w:themeColor="background1"/>
                                      <w:lang w:eastAsia="en-GB"/>
                                    </w:rPr>
                                  </w:pPr>
                                  <w:r w:rsidRPr="00A154CC">
                                    <w:rPr>
                                      <w:rFonts w:ascii="Arial" w:eastAsia="Times New Roman" w:hAnsi="Arial" w:cs="Arial"/>
                                      <w:color w:val="FFFFFF" w:themeColor="background1"/>
                                      <w:lang w:eastAsia="en-GB"/>
                                    </w:rPr>
                                    <w:t>Quality Standard</w:t>
                                  </w:r>
                                </w:p>
                              </w:tc>
                              <w:tc>
                                <w:tcPr>
                                  <w:tcW w:w="2589" w:type="dxa"/>
                                  <w:tcBorders>
                                    <w:top w:val="single" w:sz="4" w:space="0" w:color="auto"/>
                                    <w:left w:val="nil"/>
                                    <w:bottom w:val="single" w:sz="4" w:space="0" w:color="auto"/>
                                    <w:right w:val="single" w:sz="4" w:space="0" w:color="auto"/>
                                  </w:tcBorders>
                                  <w:shd w:val="clear" w:color="auto" w:fill="404040" w:themeFill="text1" w:themeFillTint="BF"/>
                                  <w:noWrap/>
                                  <w:vAlign w:val="bottom"/>
                                  <w:hideMark/>
                                </w:tcPr>
                                <w:p w:rsidR="00C02FAD" w:rsidRPr="00A154CC" w:rsidRDefault="00C02FAD" w:rsidP="00C43C11">
                                  <w:pPr>
                                    <w:spacing w:after="0" w:line="276" w:lineRule="auto"/>
                                    <w:jc w:val="center"/>
                                    <w:rPr>
                                      <w:rFonts w:ascii="Arial" w:eastAsia="Times New Roman" w:hAnsi="Arial" w:cs="Arial"/>
                                      <w:color w:val="FFFFFF" w:themeColor="background1"/>
                                      <w:lang w:eastAsia="en-GB"/>
                                    </w:rPr>
                                  </w:pPr>
                                  <w:r w:rsidRPr="00A154CC">
                                    <w:rPr>
                                      <w:rFonts w:ascii="Arial" w:eastAsia="Times New Roman" w:hAnsi="Arial" w:cs="Arial"/>
                                      <w:color w:val="FFFFFF" w:themeColor="background1"/>
                                      <w:lang w:eastAsia="en-GB"/>
                                    </w:rPr>
                                    <w:t>% Achieved</w:t>
                                  </w:r>
                                </w:p>
                              </w:tc>
                            </w:tr>
                            <w:tr w:rsidR="00C02FAD" w:rsidRPr="00A154CC" w:rsidTr="00C43C11">
                              <w:trPr>
                                <w:trHeight w:val="276"/>
                              </w:trPr>
                              <w:tc>
                                <w:tcPr>
                                  <w:tcW w:w="3953" w:type="dxa"/>
                                  <w:tcBorders>
                                    <w:top w:val="single" w:sz="4" w:space="0" w:color="auto"/>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Pr>
                                      <w:rFonts w:ascii="Arial" w:eastAsia="Times New Roman" w:hAnsi="Arial" w:cs="Arial"/>
                                      <w:color w:val="000000"/>
                                      <w:lang w:eastAsia="en-GB"/>
                                    </w:rPr>
                                    <w:t xml:space="preserve">Venous thromboembolism prophylaxis </w:t>
                                  </w:r>
                                </w:p>
                              </w:tc>
                              <w:tc>
                                <w:tcPr>
                                  <w:tcW w:w="2589" w:type="dxa"/>
                                  <w:tcBorders>
                                    <w:top w:val="single" w:sz="4" w:space="0" w:color="auto"/>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100%</w:t>
                                  </w:r>
                                </w:p>
                              </w:tc>
                            </w:tr>
                            <w:tr w:rsidR="00C02FAD" w:rsidRPr="00A154CC" w:rsidTr="00C43C11">
                              <w:trPr>
                                <w:trHeight w:val="276"/>
                              </w:trPr>
                              <w:tc>
                                <w:tcPr>
                                  <w:tcW w:w="3953" w:type="dxa"/>
                                  <w:tcBorders>
                                    <w:top w:val="nil"/>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Pain team</w:t>
                                  </w:r>
                                </w:p>
                              </w:tc>
                              <w:tc>
                                <w:tcPr>
                                  <w:tcW w:w="2589" w:type="dxa"/>
                                  <w:tcBorders>
                                    <w:top w:val="nil"/>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50%</w:t>
                                  </w:r>
                                </w:p>
                              </w:tc>
                            </w:tr>
                            <w:tr w:rsidR="00C02FAD" w:rsidRPr="00A154CC" w:rsidTr="00C43C11">
                              <w:trPr>
                                <w:trHeight w:val="276"/>
                              </w:trPr>
                              <w:tc>
                                <w:tcPr>
                                  <w:tcW w:w="3953" w:type="dxa"/>
                                  <w:tcBorders>
                                    <w:top w:val="nil"/>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Pressure areas</w:t>
                                  </w:r>
                                </w:p>
                              </w:tc>
                              <w:tc>
                                <w:tcPr>
                                  <w:tcW w:w="2589" w:type="dxa"/>
                                  <w:tcBorders>
                                    <w:top w:val="nil"/>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100%</w:t>
                                  </w:r>
                                </w:p>
                              </w:tc>
                            </w:tr>
                            <w:tr w:rsidR="00C02FAD" w:rsidRPr="00A154CC" w:rsidTr="00C43C11">
                              <w:trPr>
                                <w:trHeight w:val="276"/>
                              </w:trPr>
                              <w:tc>
                                <w:tcPr>
                                  <w:tcW w:w="3953" w:type="dxa"/>
                                  <w:tcBorders>
                                    <w:top w:val="nil"/>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Diabetic team</w:t>
                                  </w:r>
                                </w:p>
                              </w:tc>
                              <w:tc>
                                <w:tcPr>
                                  <w:tcW w:w="2589" w:type="dxa"/>
                                  <w:tcBorders>
                                    <w:top w:val="nil"/>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0%</w:t>
                                  </w:r>
                                </w:p>
                              </w:tc>
                            </w:tr>
                            <w:tr w:rsidR="00C02FAD" w:rsidRPr="00A154CC" w:rsidTr="00C43C11">
                              <w:trPr>
                                <w:trHeight w:val="276"/>
                              </w:trPr>
                              <w:tc>
                                <w:tcPr>
                                  <w:tcW w:w="3953" w:type="dxa"/>
                                  <w:tcBorders>
                                    <w:top w:val="nil"/>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Vascular anaesthetist</w:t>
                                  </w:r>
                                </w:p>
                              </w:tc>
                              <w:tc>
                                <w:tcPr>
                                  <w:tcW w:w="2589" w:type="dxa"/>
                                  <w:tcBorders>
                                    <w:top w:val="nil"/>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70%</w:t>
                                  </w:r>
                                </w:p>
                              </w:tc>
                            </w:tr>
                            <w:tr w:rsidR="00C02FAD" w:rsidRPr="00A154CC" w:rsidTr="00C43C11">
                              <w:trPr>
                                <w:trHeight w:val="276"/>
                              </w:trPr>
                              <w:tc>
                                <w:tcPr>
                                  <w:tcW w:w="3953" w:type="dxa"/>
                                  <w:tcBorders>
                                    <w:top w:val="nil"/>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Elective list</w:t>
                                  </w:r>
                                </w:p>
                              </w:tc>
                              <w:tc>
                                <w:tcPr>
                                  <w:tcW w:w="2589" w:type="dxa"/>
                                  <w:tcBorders>
                                    <w:top w:val="nil"/>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60%</w:t>
                                  </w:r>
                                </w:p>
                              </w:tc>
                            </w:tr>
                            <w:tr w:rsidR="00C02FAD" w:rsidRPr="00A154CC" w:rsidTr="00C43C11">
                              <w:trPr>
                                <w:trHeight w:val="276"/>
                              </w:trPr>
                              <w:tc>
                                <w:tcPr>
                                  <w:tcW w:w="3953" w:type="dxa"/>
                                  <w:tcBorders>
                                    <w:top w:val="nil"/>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Consultant/senior surgeon</w:t>
                                  </w:r>
                                </w:p>
                              </w:tc>
                              <w:tc>
                                <w:tcPr>
                                  <w:tcW w:w="2589" w:type="dxa"/>
                                  <w:tcBorders>
                                    <w:top w:val="nil"/>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30%</w:t>
                                  </w:r>
                                </w:p>
                              </w:tc>
                            </w:tr>
                            <w:tr w:rsidR="00C02FAD" w:rsidRPr="00A154CC" w:rsidTr="00C43C11">
                              <w:trPr>
                                <w:trHeight w:val="276"/>
                              </w:trPr>
                              <w:tc>
                                <w:tcPr>
                                  <w:tcW w:w="3953" w:type="dxa"/>
                                  <w:tcBorders>
                                    <w:top w:val="nil"/>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Antibiotics</w:t>
                                  </w:r>
                                </w:p>
                              </w:tc>
                              <w:tc>
                                <w:tcPr>
                                  <w:tcW w:w="2589" w:type="dxa"/>
                                  <w:tcBorders>
                                    <w:top w:val="nil"/>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100%</w:t>
                                  </w:r>
                                </w:p>
                              </w:tc>
                            </w:tr>
                            <w:tr w:rsidR="00C02FAD" w:rsidRPr="00A154CC" w:rsidTr="00C43C11">
                              <w:trPr>
                                <w:trHeight w:val="276"/>
                              </w:trPr>
                              <w:tc>
                                <w:tcPr>
                                  <w:tcW w:w="3953" w:type="dxa"/>
                                  <w:tcBorders>
                                    <w:top w:val="nil"/>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Physio</w:t>
                                  </w:r>
                                  <w:r>
                                    <w:rPr>
                                      <w:rFonts w:ascii="Arial" w:eastAsia="Times New Roman" w:hAnsi="Arial" w:cs="Arial"/>
                                      <w:color w:val="000000"/>
                                      <w:lang w:eastAsia="en-GB"/>
                                    </w:rPr>
                                    <w:t>therapy</w:t>
                                  </w:r>
                                  <w:r w:rsidRPr="00A154CC">
                                    <w:rPr>
                                      <w:rFonts w:ascii="Arial" w:eastAsia="Times New Roman" w:hAnsi="Arial" w:cs="Arial"/>
                                      <w:color w:val="000000"/>
                                      <w:lang w:eastAsia="en-GB"/>
                                    </w:rPr>
                                    <w:t xml:space="preserve"> </w:t>
                                  </w:r>
                                  <w:r>
                                    <w:rPr>
                                      <w:rFonts w:ascii="Arial" w:eastAsia="Times New Roman" w:hAnsi="Arial" w:cs="Arial"/>
                                      <w:color w:val="000000"/>
                                      <w:lang w:eastAsia="en-GB"/>
                                    </w:rPr>
                                    <w:t xml:space="preserve">&amp; </w:t>
                                  </w:r>
                                  <w:r w:rsidRPr="00A154CC">
                                    <w:rPr>
                                      <w:rFonts w:ascii="Arial" w:eastAsia="Times New Roman" w:hAnsi="Arial" w:cs="Arial"/>
                                      <w:color w:val="000000"/>
                                      <w:lang w:eastAsia="en-GB"/>
                                    </w:rPr>
                                    <w:t>gym</w:t>
                                  </w:r>
                                  <w:r>
                                    <w:rPr>
                                      <w:rFonts w:ascii="Arial" w:eastAsia="Times New Roman" w:hAnsi="Arial" w:cs="Arial"/>
                                      <w:color w:val="000000"/>
                                      <w:lang w:eastAsia="en-GB"/>
                                    </w:rPr>
                                    <w:t>nasium</w:t>
                                  </w:r>
                                </w:p>
                              </w:tc>
                              <w:tc>
                                <w:tcPr>
                                  <w:tcW w:w="2589" w:type="dxa"/>
                                  <w:tcBorders>
                                    <w:top w:val="nil"/>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70%</w:t>
                                  </w:r>
                                </w:p>
                              </w:tc>
                            </w:tr>
                            <w:tr w:rsidR="00C02FAD" w:rsidRPr="00A154CC" w:rsidTr="00C43C11">
                              <w:trPr>
                                <w:trHeight w:val="276"/>
                              </w:trPr>
                              <w:tc>
                                <w:tcPr>
                                  <w:tcW w:w="3953" w:type="dxa"/>
                                  <w:tcBorders>
                                    <w:top w:val="nil"/>
                                    <w:left w:val="single" w:sz="4" w:space="0" w:color="auto"/>
                                    <w:bottom w:val="single" w:sz="4" w:space="0" w:color="auto"/>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BKA</w:t>
                                  </w:r>
                                  <w:proofErr w:type="gramStart"/>
                                  <w:r w:rsidRPr="00A154CC">
                                    <w:rPr>
                                      <w:rFonts w:ascii="Arial" w:eastAsia="Times New Roman" w:hAnsi="Arial" w:cs="Arial"/>
                                      <w:color w:val="000000"/>
                                      <w:lang w:eastAsia="en-GB"/>
                                    </w:rPr>
                                    <w:t>:AKA</w:t>
                                  </w:r>
                                  <w:proofErr w:type="gramEnd"/>
                                  <w:r>
                                    <w:rPr>
                                      <w:rFonts w:ascii="Arial" w:eastAsia="Times New Roman" w:hAnsi="Arial" w:cs="Arial"/>
                                      <w:color w:val="000000"/>
                                      <w:lang w:eastAsia="en-GB"/>
                                    </w:rPr>
                                    <w:t xml:space="preserve"> ratio</w:t>
                                  </w:r>
                                </w:p>
                              </w:tc>
                              <w:tc>
                                <w:tcPr>
                                  <w:tcW w:w="2589" w:type="dxa"/>
                                  <w:tcBorders>
                                    <w:top w:val="nil"/>
                                    <w:left w:val="nil"/>
                                    <w:bottom w:val="single" w:sz="4" w:space="0" w:color="auto"/>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1</w:t>
                                  </w:r>
                                </w:p>
                              </w:tc>
                            </w:tr>
                          </w:tbl>
                          <w:p w:rsidR="00C02FAD" w:rsidRPr="00A154CC" w:rsidRDefault="00C02FAD" w:rsidP="00D34E4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5" type="#_x0000_t202" style="position:absolute;left:0;text-align:left;margin-left:-13.5pt;margin-top:567pt;width:519pt;height:229.3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" strokecolor="white [3212]">
                <v:textbox>
                  <w:txbxContent>
                    <w:p w:rsidR="00C02FAD" w:rsidRPr="00A154CC" w:rsidRDefault="00C02FAD" w:rsidP="00D34E41">
                      <w:pPr>
                        <w:rPr>
                          <w:rFonts w:ascii="Arial" w:hAnsi="Arial" w:cs="Arial"/>
                        </w:rPr>
                      </w:pPr>
                      <w:proofErr w:type="gramStart"/>
                      <w:r w:rsidRPr="00A154CC">
                        <w:rPr>
                          <w:rFonts w:ascii="Arial" w:hAnsi="Arial" w:cs="Arial"/>
                        </w:rPr>
                        <w:t>Table 1:</w:t>
                      </w:r>
                      <w:r>
                        <w:rPr>
                          <w:rFonts w:ascii="Arial" w:hAnsi="Arial" w:cs="Arial"/>
                        </w:rPr>
                        <w:t xml:space="preserve"> Summary of compliance for the </w:t>
                      </w:r>
                      <w:r w:rsidR="007F25D5">
                        <w:rPr>
                          <w:rFonts w:ascii="Arial" w:hAnsi="Arial" w:cs="Arial"/>
                        </w:rPr>
                        <w:t>[hospital name]</w:t>
                      </w:r>
                      <w:r>
                        <w:rPr>
                          <w:rFonts w:ascii="Arial" w:hAnsi="Arial" w:cs="Arial"/>
                        </w:rPr>
                        <w:t xml:space="preserve"> to VSGBI 2016 quality standards.</w:t>
                      </w:r>
                      <w:proofErr w:type="gramEnd"/>
                      <w:r>
                        <w:rPr>
                          <w:rFonts w:ascii="Arial" w:hAnsi="Arial" w:cs="Arial"/>
                        </w:rPr>
                        <w:t xml:space="preserve"> </w:t>
                      </w:r>
                    </w:p>
                    <w:tbl>
                      <w:tblPr>
                        <w:tblW w:w="6542" w:type="dxa"/>
                        <w:tblInd w:w="-5" w:type="dxa"/>
                        <w:tblLook w:val="04A0" w:firstRow="1" w:lastRow="0" w:firstColumn="1" w:lastColumn="0" w:noHBand="0" w:noVBand="1"/>
                      </w:tblPr>
                      <w:tblGrid>
                        <w:gridCol w:w="3953"/>
                        <w:gridCol w:w="2589"/>
                      </w:tblGrid>
                      <w:tr w:rsidR="00C02FAD" w:rsidRPr="00A154CC" w:rsidTr="00C43C11">
                        <w:trPr>
                          <w:trHeight w:val="276"/>
                        </w:trPr>
                        <w:tc>
                          <w:tcPr>
                            <w:tcW w:w="3953" w:type="dxa"/>
                            <w:tcBorders>
                              <w:top w:val="single" w:sz="4" w:space="0" w:color="auto"/>
                              <w:left w:val="single" w:sz="4" w:space="0" w:color="auto"/>
                              <w:bottom w:val="single" w:sz="4" w:space="0" w:color="auto"/>
                              <w:right w:val="nil"/>
                            </w:tcBorders>
                            <w:shd w:val="clear" w:color="auto" w:fill="404040" w:themeFill="text1" w:themeFillTint="BF"/>
                            <w:noWrap/>
                            <w:vAlign w:val="bottom"/>
                            <w:hideMark/>
                          </w:tcPr>
                          <w:p w:rsidR="00C02FAD" w:rsidRPr="00A154CC" w:rsidRDefault="00C02FAD" w:rsidP="00C43C11">
                            <w:pPr>
                              <w:spacing w:after="0" w:line="276" w:lineRule="auto"/>
                              <w:jc w:val="center"/>
                              <w:rPr>
                                <w:rFonts w:ascii="Arial" w:eastAsia="Times New Roman" w:hAnsi="Arial" w:cs="Arial"/>
                                <w:color w:val="FFFFFF" w:themeColor="background1"/>
                                <w:lang w:eastAsia="en-GB"/>
                              </w:rPr>
                            </w:pPr>
                            <w:r w:rsidRPr="00A154CC">
                              <w:rPr>
                                <w:rFonts w:ascii="Arial" w:eastAsia="Times New Roman" w:hAnsi="Arial" w:cs="Arial"/>
                                <w:color w:val="FFFFFF" w:themeColor="background1"/>
                                <w:lang w:eastAsia="en-GB"/>
                              </w:rPr>
                              <w:t>Quality Standard</w:t>
                            </w:r>
                          </w:p>
                        </w:tc>
                        <w:tc>
                          <w:tcPr>
                            <w:tcW w:w="2589" w:type="dxa"/>
                            <w:tcBorders>
                              <w:top w:val="single" w:sz="4" w:space="0" w:color="auto"/>
                              <w:left w:val="nil"/>
                              <w:bottom w:val="single" w:sz="4" w:space="0" w:color="auto"/>
                              <w:right w:val="single" w:sz="4" w:space="0" w:color="auto"/>
                            </w:tcBorders>
                            <w:shd w:val="clear" w:color="auto" w:fill="404040" w:themeFill="text1" w:themeFillTint="BF"/>
                            <w:noWrap/>
                            <w:vAlign w:val="bottom"/>
                            <w:hideMark/>
                          </w:tcPr>
                          <w:p w:rsidR="00C02FAD" w:rsidRPr="00A154CC" w:rsidRDefault="00C02FAD" w:rsidP="00C43C11">
                            <w:pPr>
                              <w:spacing w:after="0" w:line="276" w:lineRule="auto"/>
                              <w:jc w:val="center"/>
                              <w:rPr>
                                <w:rFonts w:ascii="Arial" w:eastAsia="Times New Roman" w:hAnsi="Arial" w:cs="Arial"/>
                                <w:color w:val="FFFFFF" w:themeColor="background1"/>
                                <w:lang w:eastAsia="en-GB"/>
                              </w:rPr>
                            </w:pPr>
                            <w:r w:rsidRPr="00A154CC">
                              <w:rPr>
                                <w:rFonts w:ascii="Arial" w:eastAsia="Times New Roman" w:hAnsi="Arial" w:cs="Arial"/>
                                <w:color w:val="FFFFFF" w:themeColor="background1"/>
                                <w:lang w:eastAsia="en-GB"/>
                              </w:rPr>
                              <w:t>% Achieved</w:t>
                            </w:r>
                          </w:p>
                        </w:tc>
                      </w:tr>
                      <w:tr w:rsidR="00C02FAD" w:rsidRPr="00A154CC" w:rsidTr="00C43C11">
                        <w:trPr>
                          <w:trHeight w:val="276"/>
                        </w:trPr>
                        <w:tc>
                          <w:tcPr>
                            <w:tcW w:w="3953" w:type="dxa"/>
                            <w:tcBorders>
                              <w:top w:val="single" w:sz="4" w:space="0" w:color="auto"/>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Pr>
                                <w:rFonts w:ascii="Arial" w:eastAsia="Times New Roman" w:hAnsi="Arial" w:cs="Arial"/>
                                <w:color w:val="000000"/>
                                <w:lang w:eastAsia="en-GB"/>
                              </w:rPr>
                              <w:t xml:space="preserve">Venous thromboembolism prophylaxis </w:t>
                            </w:r>
                          </w:p>
                        </w:tc>
                        <w:tc>
                          <w:tcPr>
                            <w:tcW w:w="2589" w:type="dxa"/>
                            <w:tcBorders>
                              <w:top w:val="single" w:sz="4" w:space="0" w:color="auto"/>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100%</w:t>
                            </w:r>
                          </w:p>
                        </w:tc>
                      </w:tr>
                      <w:tr w:rsidR="00C02FAD" w:rsidRPr="00A154CC" w:rsidTr="00C43C11">
                        <w:trPr>
                          <w:trHeight w:val="276"/>
                        </w:trPr>
                        <w:tc>
                          <w:tcPr>
                            <w:tcW w:w="3953" w:type="dxa"/>
                            <w:tcBorders>
                              <w:top w:val="nil"/>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Pain team</w:t>
                            </w:r>
                          </w:p>
                        </w:tc>
                        <w:tc>
                          <w:tcPr>
                            <w:tcW w:w="2589" w:type="dxa"/>
                            <w:tcBorders>
                              <w:top w:val="nil"/>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50%</w:t>
                            </w:r>
                          </w:p>
                        </w:tc>
                      </w:tr>
                      <w:tr w:rsidR="00C02FAD" w:rsidRPr="00A154CC" w:rsidTr="00C43C11">
                        <w:trPr>
                          <w:trHeight w:val="276"/>
                        </w:trPr>
                        <w:tc>
                          <w:tcPr>
                            <w:tcW w:w="3953" w:type="dxa"/>
                            <w:tcBorders>
                              <w:top w:val="nil"/>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Pressure areas</w:t>
                            </w:r>
                          </w:p>
                        </w:tc>
                        <w:tc>
                          <w:tcPr>
                            <w:tcW w:w="2589" w:type="dxa"/>
                            <w:tcBorders>
                              <w:top w:val="nil"/>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100%</w:t>
                            </w:r>
                          </w:p>
                        </w:tc>
                      </w:tr>
                      <w:tr w:rsidR="00C02FAD" w:rsidRPr="00A154CC" w:rsidTr="00C43C11">
                        <w:trPr>
                          <w:trHeight w:val="276"/>
                        </w:trPr>
                        <w:tc>
                          <w:tcPr>
                            <w:tcW w:w="3953" w:type="dxa"/>
                            <w:tcBorders>
                              <w:top w:val="nil"/>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Diabetic team</w:t>
                            </w:r>
                          </w:p>
                        </w:tc>
                        <w:tc>
                          <w:tcPr>
                            <w:tcW w:w="2589" w:type="dxa"/>
                            <w:tcBorders>
                              <w:top w:val="nil"/>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0%</w:t>
                            </w:r>
                          </w:p>
                        </w:tc>
                      </w:tr>
                      <w:tr w:rsidR="00C02FAD" w:rsidRPr="00A154CC" w:rsidTr="00C43C11">
                        <w:trPr>
                          <w:trHeight w:val="276"/>
                        </w:trPr>
                        <w:tc>
                          <w:tcPr>
                            <w:tcW w:w="3953" w:type="dxa"/>
                            <w:tcBorders>
                              <w:top w:val="nil"/>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Vascular anaesthetist</w:t>
                            </w:r>
                          </w:p>
                        </w:tc>
                        <w:tc>
                          <w:tcPr>
                            <w:tcW w:w="2589" w:type="dxa"/>
                            <w:tcBorders>
                              <w:top w:val="nil"/>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70%</w:t>
                            </w:r>
                          </w:p>
                        </w:tc>
                      </w:tr>
                      <w:tr w:rsidR="00C02FAD" w:rsidRPr="00A154CC" w:rsidTr="00C43C11">
                        <w:trPr>
                          <w:trHeight w:val="276"/>
                        </w:trPr>
                        <w:tc>
                          <w:tcPr>
                            <w:tcW w:w="3953" w:type="dxa"/>
                            <w:tcBorders>
                              <w:top w:val="nil"/>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Elective list</w:t>
                            </w:r>
                          </w:p>
                        </w:tc>
                        <w:tc>
                          <w:tcPr>
                            <w:tcW w:w="2589" w:type="dxa"/>
                            <w:tcBorders>
                              <w:top w:val="nil"/>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60%</w:t>
                            </w:r>
                          </w:p>
                        </w:tc>
                      </w:tr>
                      <w:tr w:rsidR="00C02FAD" w:rsidRPr="00A154CC" w:rsidTr="00C43C11">
                        <w:trPr>
                          <w:trHeight w:val="276"/>
                        </w:trPr>
                        <w:tc>
                          <w:tcPr>
                            <w:tcW w:w="3953" w:type="dxa"/>
                            <w:tcBorders>
                              <w:top w:val="nil"/>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Consultant/senior surgeon</w:t>
                            </w:r>
                          </w:p>
                        </w:tc>
                        <w:tc>
                          <w:tcPr>
                            <w:tcW w:w="2589" w:type="dxa"/>
                            <w:tcBorders>
                              <w:top w:val="nil"/>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30%</w:t>
                            </w:r>
                          </w:p>
                        </w:tc>
                      </w:tr>
                      <w:tr w:rsidR="00C02FAD" w:rsidRPr="00A154CC" w:rsidTr="00C43C11">
                        <w:trPr>
                          <w:trHeight w:val="276"/>
                        </w:trPr>
                        <w:tc>
                          <w:tcPr>
                            <w:tcW w:w="3953" w:type="dxa"/>
                            <w:tcBorders>
                              <w:top w:val="nil"/>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Antibiotics</w:t>
                            </w:r>
                          </w:p>
                        </w:tc>
                        <w:tc>
                          <w:tcPr>
                            <w:tcW w:w="2589" w:type="dxa"/>
                            <w:tcBorders>
                              <w:top w:val="nil"/>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100%</w:t>
                            </w:r>
                          </w:p>
                        </w:tc>
                      </w:tr>
                      <w:tr w:rsidR="00C02FAD" w:rsidRPr="00A154CC" w:rsidTr="00C43C11">
                        <w:trPr>
                          <w:trHeight w:val="276"/>
                        </w:trPr>
                        <w:tc>
                          <w:tcPr>
                            <w:tcW w:w="3953" w:type="dxa"/>
                            <w:tcBorders>
                              <w:top w:val="nil"/>
                              <w:left w:val="single" w:sz="4" w:space="0" w:color="auto"/>
                              <w:bottom w:val="nil"/>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Physio</w:t>
                            </w:r>
                            <w:r>
                              <w:rPr>
                                <w:rFonts w:ascii="Arial" w:eastAsia="Times New Roman" w:hAnsi="Arial" w:cs="Arial"/>
                                <w:color w:val="000000"/>
                                <w:lang w:eastAsia="en-GB"/>
                              </w:rPr>
                              <w:t>therapy</w:t>
                            </w:r>
                            <w:r w:rsidRPr="00A154CC">
                              <w:rPr>
                                <w:rFonts w:ascii="Arial" w:eastAsia="Times New Roman" w:hAnsi="Arial" w:cs="Arial"/>
                                <w:color w:val="000000"/>
                                <w:lang w:eastAsia="en-GB"/>
                              </w:rPr>
                              <w:t xml:space="preserve"> </w:t>
                            </w:r>
                            <w:r>
                              <w:rPr>
                                <w:rFonts w:ascii="Arial" w:eastAsia="Times New Roman" w:hAnsi="Arial" w:cs="Arial"/>
                                <w:color w:val="000000"/>
                                <w:lang w:eastAsia="en-GB"/>
                              </w:rPr>
                              <w:t xml:space="preserve">&amp; </w:t>
                            </w:r>
                            <w:r w:rsidRPr="00A154CC">
                              <w:rPr>
                                <w:rFonts w:ascii="Arial" w:eastAsia="Times New Roman" w:hAnsi="Arial" w:cs="Arial"/>
                                <w:color w:val="000000"/>
                                <w:lang w:eastAsia="en-GB"/>
                              </w:rPr>
                              <w:t>gym</w:t>
                            </w:r>
                            <w:r>
                              <w:rPr>
                                <w:rFonts w:ascii="Arial" w:eastAsia="Times New Roman" w:hAnsi="Arial" w:cs="Arial"/>
                                <w:color w:val="000000"/>
                                <w:lang w:eastAsia="en-GB"/>
                              </w:rPr>
                              <w:t>nasium</w:t>
                            </w:r>
                          </w:p>
                        </w:tc>
                        <w:tc>
                          <w:tcPr>
                            <w:tcW w:w="2589" w:type="dxa"/>
                            <w:tcBorders>
                              <w:top w:val="nil"/>
                              <w:left w:val="nil"/>
                              <w:bottom w:val="nil"/>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70%</w:t>
                            </w:r>
                          </w:p>
                        </w:tc>
                      </w:tr>
                      <w:tr w:rsidR="00C02FAD" w:rsidRPr="00A154CC" w:rsidTr="00C43C11">
                        <w:trPr>
                          <w:trHeight w:val="276"/>
                        </w:trPr>
                        <w:tc>
                          <w:tcPr>
                            <w:tcW w:w="3953" w:type="dxa"/>
                            <w:tcBorders>
                              <w:top w:val="nil"/>
                              <w:left w:val="single" w:sz="4" w:space="0" w:color="auto"/>
                              <w:bottom w:val="single" w:sz="4" w:space="0" w:color="auto"/>
                              <w:right w:val="nil"/>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BKA</w:t>
                            </w:r>
                            <w:proofErr w:type="gramStart"/>
                            <w:r w:rsidRPr="00A154CC">
                              <w:rPr>
                                <w:rFonts w:ascii="Arial" w:eastAsia="Times New Roman" w:hAnsi="Arial" w:cs="Arial"/>
                                <w:color w:val="000000"/>
                                <w:lang w:eastAsia="en-GB"/>
                              </w:rPr>
                              <w:t>:AKA</w:t>
                            </w:r>
                            <w:proofErr w:type="gramEnd"/>
                            <w:r>
                              <w:rPr>
                                <w:rFonts w:ascii="Arial" w:eastAsia="Times New Roman" w:hAnsi="Arial" w:cs="Arial"/>
                                <w:color w:val="000000"/>
                                <w:lang w:eastAsia="en-GB"/>
                              </w:rPr>
                              <w:t xml:space="preserve"> ratio</w:t>
                            </w:r>
                          </w:p>
                        </w:tc>
                        <w:tc>
                          <w:tcPr>
                            <w:tcW w:w="2589" w:type="dxa"/>
                            <w:tcBorders>
                              <w:top w:val="nil"/>
                              <w:left w:val="nil"/>
                              <w:bottom w:val="single" w:sz="4" w:space="0" w:color="auto"/>
                              <w:right w:val="single" w:sz="4" w:space="0" w:color="auto"/>
                            </w:tcBorders>
                            <w:shd w:val="clear" w:color="auto" w:fill="auto"/>
                            <w:noWrap/>
                            <w:vAlign w:val="bottom"/>
                            <w:hideMark/>
                          </w:tcPr>
                          <w:p w:rsidR="00C02FAD" w:rsidRPr="00A154CC" w:rsidRDefault="00C02FAD" w:rsidP="00C43C11">
                            <w:pPr>
                              <w:spacing w:after="0" w:line="276" w:lineRule="auto"/>
                              <w:jc w:val="center"/>
                              <w:rPr>
                                <w:rFonts w:ascii="Arial" w:eastAsia="Times New Roman" w:hAnsi="Arial" w:cs="Arial"/>
                                <w:color w:val="000000"/>
                                <w:lang w:eastAsia="en-GB"/>
                              </w:rPr>
                            </w:pPr>
                            <w:r w:rsidRPr="00A154CC">
                              <w:rPr>
                                <w:rFonts w:ascii="Arial" w:eastAsia="Times New Roman" w:hAnsi="Arial" w:cs="Arial"/>
                                <w:color w:val="000000"/>
                                <w:lang w:eastAsia="en-GB"/>
                              </w:rPr>
                              <w:t>1</w:t>
                            </w:r>
                          </w:p>
                        </w:tc>
                      </w:tr>
                    </w:tbl>
                    <w:p w:rsidR="00C02FAD" w:rsidRPr="00A154CC" w:rsidRDefault="00C02FAD" w:rsidP="00D34E41">
                      <w:pPr>
                        <w:rPr>
                          <w:rFonts w:ascii="Arial" w:hAnsi="Arial" w:cs="Arial"/>
                        </w:rPr>
                      </w:pPr>
                    </w:p>
                  </w:txbxContent>
                </v:textbox>
                <w10:wrap type="tight" anchorx="margin" anchory="page"/>
              </v:shape>
            </w:pict>
          </mc:Fallback>
        </mc:AlternateContent>
      </w:r>
    </w:p>
    <w:p w:rsidR="00B47DB2" w:rsidRPr="00277140" w:rsidRDefault="00B47DB2" w:rsidP="00B47DB2">
      <w:pPr>
        <w:spacing w:line="360" w:lineRule="auto"/>
        <w:jc w:val="both"/>
        <w:rPr>
          <w:rFonts w:ascii="Arial" w:hAnsi="Arial" w:cs="Arial"/>
          <w:b/>
        </w:rPr>
      </w:pPr>
      <w:r w:rsidRPr="00277140">
        <w:rPr>
          <w:rFonts w:ascii="Arial" w:hAnsi="Arial" w:cs="Arial"/>
          <w:b/>
          <w:sz w:val="24"/>
        </w:rPr>
        <w:t>Design of a New Care Pathway</w:t>
      </w:r>
    </w:p>
    <w:p w:rsidR="00A71A1D" w:rsidRDefault="00B47DB2" w:rsidP="00B47DB2">
      <w:pPr>
        <w:spacing w:line="360" w:lineRule="auto"/>
        <w:jc w:val="both"/>
        <w:rPr>
          <w:rFonts w:ascii="Arial" w:hAnsi="Arial" w:cs="Arial"/>
        </w:rPr>
      </w:pPr>
      <w:r w:rsidRPr="00B47DB2">
        <w:rPr>
          <w:rFonts w:ascii="Arial" w:hAnsi="Arial" w:cs="Arial"/>
        </w:rPr>
        <w:t>As part of the QIP, the MDT formulated a new care pathway encompassing the recommendations of the VSGBI Best Clinical Care Pathway</w:t>
      </w:r>
      <w:r>
        <w:rPr>
          <w:rFonts w:ascii="Arial" w:hAnsi="Arial" w:cs="Arial"/>
        </w:rPr>
        <w:t>.</w:t>
      </w:r>
      <w:r>
        <w:rPr>
          <w:rFonts w:ascii="Arial" w:hAnsi="Arial" w:cs="Arial"/>
        </w:rPr>
        <w:fldChar w:fldCharType="begin"/>
      </w:r>
      <w:r>
        <w:rPr>
          <w:rFonts w:ascii="Arial" w:hAnsi="Arial" w:cs="Arial"/>
        </w:rPr>
        <w:instrText xml:space="preserve"> ADDIN EN.CITE &lt;EndNote&gt;&lt;Cite&gt;&lt;Author&gt;Ireland&lt;/Author&gt;&lt;Year&gt;2016&lt;/Year&gt;&lt;RecNum&gt;7&lt;/RecNum&gt;&lt;DisplayText&gt;(2)&lt;/DisplayText&gt;&lt;record&gt;&lt;rec-number&gt;7&lt;/rec-number&gt;&lt;foreign-keys&gt;&lt;key app="EN" db-id="t5axzxt0ya092aett015wp9lr2p0dzvdffwp" timestamp="1508922157"&gt;7&lt;/key&gt;&lt;/foreign-keys&gt;&lt;ref-type name="Report"&gt;27&lt;/ref-type&gt;&lt;contributors&gt;&lt;authors&gt;&lt;author&gt;Vascular Society of Great Britain and Ireland&lt;/author&gt;&lt;/authors&gt;&lt;/contributors&gt;&lt;titles&gt;&lt;title&gt;A Best Practice Clinical Care Pathway for Major Amputation Surgery&lt;/title&gt;&lt;/titles&gt;&lt;dates&gt;&lt;year&gt;2016&lt;/year&gt;&lt;/dates&gt;&lt;urls&gt;&lt;related-urls&gt;&lt;url&gt;&lt;style face="underline" font="default" size="100%"&gt;https://www.google.co.uk/url?sa=t&amp;amp;rct=j&amp;amp;q=&amp;amp;esrc=s&amp;amp;source=web&amp;amp;cd=1&amp;amp;cad=rja&amp;amp;uact=8&amp;amp;ved=0ahUKEwj2-pj2tIvXAhUJBBoKHUywBOUQFggrMAA&amp;amp;url=https%3A%2F%2Fwww.vascularsociety.org.uk%2F_userfiles%2Fpages%2Ffiles%2FResources%2FVasc_Soc_Amputation_Paper_V2.pdf&amp;amp;usg=AOvVaw1whtU9a5hqY28_vd8-dVYK&lt;/style&gt;&lt;/url&gt;&lt;/related-urls&gt;&lt;/urls&gt;&lt;access-date&gt;23/10/17&lt;/access-date&gt;&lt;/record&gt;&lt;/Cite&gt;&lt;/EndNote&gt;</w:instrText>
      </w:r>
      <w:r>
        <w:rPr>
          <w:rFonts w:ascii="Arial" w:hAnsi="Arial" w:cs="Arial"/>
        </w:rPr>
        <w:fldChar w:fldCharType="separate"/>
      </w:r>
      <w:r>
        <w:rPr>
          <w:rFonts w:ascii="Arial" w:hAnsi="Arial" w:cs="Arial"/>
          <w:noProof/>
        </w:rPr>
        <w:t>(2)</w:t>
      </w:r>
      <w:r>
        <w:rPr>
          <w:rFonts w:ascii="Arial" w:hAnsi="Arial" w:cs="Arial"/>
        </w:rPr>
        <w:fldChar w:fldCharType="end"/>
      </w:r>
      <w:r>
        <w:rPr>
          <w:rFonts w:ascii="Arial" w:hAnsi="Arial" w:cs="Arial"/>
        </w:rPr>
        <w:t xml:space="preserve"> </w:t>
      </w:r>
    </w:p>
    <w:p w:rsidR="00B47DB2" w:rsidRPr="00B47DB2" w:rsidRDefault="00600822" w:rsidP="00B47DB2">
      <w:pPr>
        <w:spacing w:line="360" w:lineRule="auto"/>
        <w:jc w:val="both"/>
        <w:rPr>
          <w:rFonts w:ascii="Arial" w:hAnsi="Arial" w:cs="Arial"/>
        </w:rPr>
      </w:pPr>
      <w:r>
        <w:rPr>
          <w:rFonts w:ascii="Arial" w:hAnsi="Arial" w:cs="Arial"/>
        </w:rPr>
        <w:t>R</w:t>
      </w:r>
      <w:r w:rsidR="00B47DB2" w:rsidRPr="00B47DB2">
        <w:rPr>
          <w:rFonts w:ascii="Arial" w:hAnsi="Arial" w:cs="Arial"/>
        </w:rPr>
        <w:t xml:space="preserve">elevant stakeholders of the MDT met to discuss the design and implementation of a new care pathway. Central to this was communication - this involved meeting face-to-face, sharing contact details and forming group email platforms that included all members of the MDT. </w:t>
      </w:r>
      <w:r w:rsidR="00C02FAD">
        <w:rPr>
          <w:rFonts w:ascii="Arial" w:hAnsi="Arial" w:cs="Arial"/>
        </w:rPr>
        <w:t>Audit presentation</w:t>
      </w:r>
      <w:r w:rsidR="00B47DB2" w:rsidRPr="00B47DB2">
        <w:rPr>
          <w:rFonts w:ascii="Arial" w:hAnsi="Arial" w:cs="Arial"/>
        </w:rPr>
        <w:t xml:space="preserve"> at the Vascular and Anaesthetic MDT meetings ensure</w:t>
      </w:r>
      <w:r>
        <w:rPr>
          <w:rFonts w:ascii="Arial" w:hAnsi="Arial" w:cs="Arial"/>
        </w:rPr>
        <w:t>d</w:t>
      </w:r>
      <w:r w:rsidR="00B47DB2" w:rsidRPr="00B47DB2">
        <w:rPr>
          <w:rFonts w:ascii="Arial" w:hAnsi="Arial" w:cs="Arial"/>
        </w:rPr>
        <w:t xml:space="preserve"> clear understanding of the current issues amongst key stakeholders. Following these discussions, the Vascular Amputation Acute Care Pathway was developed (Figure 4). Practical-based training sessions on the placement of peripheral nerve catheters were organised for </w:t>
      </w:r>
      <w:proofErr w:type="gramStart"/>
      <w:r w:rsidR="00B47DB2" w:rsidRPr="00B47DB2">
        <w:rPr>
          <w:rFonts w:ascii="Arial" w:hAnsi="Arial" w:cs="Arial"/>
        </w:rPr>
        <w:lastRenderedPageBreak/>
        <w:t>Vascular</w:t>
      </w:r>
      <w:proofErr w:type="gramEnd"/>
      <w:r w:rsidR="00B47DB2" w:rsidRPr="00B47DB2">
        <w:rPr>
          <w:rFonts w:ascii="Arial" w:hAnsi="Arial" w:cs="Arial"/>
        </w:rPr>
        <w:t xml:space="preserve"> surgeons and Anaesthetists to increase their utilisation in patients not suitable for epidural anaesthesia. Responsible for re-auditing was the assigned Lower Limb Champion, a Vascular Consultant working within the unit. </w:t>
      </w:r>
    </w:p>
    <w:p w:rsidR="00B47DB2" w:rsidRPr="00B47DB2" w:rsidRDefault="00B47DB2" w:rsidP="00B47DB2">
      <w:pPr>
        <w:spacing w:line="360" w:lineRule="auto"/>
        <w:jc w:val="both"/>
        <w:rPr>
          <w:rFonts w:ascii="Arial" w:hAnsi="Arial" w:cs="Arial"/>
        </w:rPr>
      </w:pPr>
      <w:r w:rsidRPr="00B47DB2">
        <w:rPr>
          <w:rFonts w:ascii="Arial" w:hAnsi="Arial" w:cs="Arial"/>
        </w:rPr>
        <w:t>An initiating step in the Vascular Amputation Acute Care Pathway is a notifying email sent to all of the stakeholders to inform the relevant members of the MDT that an amputation is planned. This prompts review from the Physiotherapist, Diabetes Team, Vascular, Anaesthetist, and Pain Team. Further to this, all the relevant contact details are listed on the care pathway to ensure clear communication with the MDT. The pathway also prompts booking of the patient onto an elective list with post-operative High-Dependency Unit care. Additionally, the patient will be supplied with information regarding their upcoming amputation</w:t>
      </w:r>
      <w:r w:rsidR="00600822">
        <w:rPr>
          <w:rFonts w:ascii="Arial" w:hAnsi="Arial" w:cs="Arial"/>
        </w:rPr>
        <w:t xml:space="preserve"> – this will soon include video-</w:t>
      </w:r>
      <w:r w:rsidRPr="00B47DB2">
        <w:rPr>
          <w:rFonts w:ascii="Arial" w:hAnsi="Arial" w:cs="Arial"/>
        </w:rPr>
        <w:t xml:space="preserve">information provided by previous patients that have undergone lower limb amputations. </w:t>
      </w:r>
    </w:p>
    <w:p w:rsidR="00B47DB2" w:rsidRDefault="00B47DB2" w:rsidP="00B47DB2">
      <w:pPr>
        <w:spacing w:line="360" w:lineRule="auto"/>
        <w:jc w:val="both"/>
        <w:rPr>
          <w:rFonts w:ascii="Arial" w:hAnsi="Arial" w:cs="Arial"/>
        </w:rPr>
      </w:pPr>
      <w:r w:rsidRPr="00B47DB2">
        <w:rPr>
          <w:rFonts w:ascii="Arial" w:hAnsi="Arial" w:cs="Arial"/>
        </w:rPr>
        <w:t>Post-operative pain is implicated in the development of phantom limb pain</w:t>
      </w:r>
      <w:r>
        <w:rPr>
          <w:rFonts w:ascii="Arial" w:hAnsi="Arial" w:cs="Arial"/>
        </w:rPr>
        <w:t>.</w:t>
      </w:r>
      <w:r>
        <w:rPr>
          <w:rFonts w:ascii="Arial" w:hAnsi="Arial" w:cs="Arial"/>
        </w:rPr>
        <w:fldChar w:fldCharType="begin"/>
      </w:r>
      <w:r>
        <w:rPr>
          <w:rFonts w:ascii="Arial" w:hAnsi="Arial" w:cs="Arial"/>
        </w:rPr>
        <w:instrText xml:space="preserve"> ADDIN EN.CITE &lt;EndNote&gt;&lt;Cite&gt;&lt;Author&gt;Hanley&lt;/Author&gt;&lt;Year&gt;2007&lt;/Year&gt;&lt;RecNum&gt;10&lt;/RecNum&gt;&lt;DisplayText&gt;(7)&lt;/DisplayText&gt;&lt;record&gt;&lt;rec-number&gt;10&lt;/rec-number&gt;&lt;foreign-keys&gt;&lt;key app="EN" db-id="t5axzxt0ya092aett015wp9lr2p0dzvdffwp" timestamp="1508941957"&gt;10&lt;/key&gt;&lt;/foreign-keys&gt;&lt;ref-type name="Journal Article"&gt;17&lt;/ref-type&gt;&lt;contributors&gt;&lt;authors&gt;&lt;author&gt;Hanley, Marisol A&lt;/author&gt;&lt;author&gt;Jensen, Mark P&lt;/author&gt;&lt;author&gt;Smith, Douglas G&lt;/author&gt;&lt;author&gt;Ehde, Dawn M&lt;/author&gt;&lt;author&gt;Edwards, W Thomas&lt;/author&gt;&lt;author&gt;Robinson, Lawrence R&lt;/author&gt;&lt;/authors&gt;&lt;/contributors&gt;&lt;titles&gt;&lt;title&gt;Preamputation pain and acute pain predict chronic pain after lower extremity amputation&lt;/title&gt;&lt;secondary-title&gt;The Journal of Pain&lt;/secondary-title&gt;&lt;/titles&gt;&lt;periodical&gt;&lt;full-title&gt;The Journal of Pain&lt;/full-title&gt;&lt;/periodical&gt;&lt;pages&gt;102-109&lt;/pages&gt;&lt;volume&gt;8&lt;/volume&gt;&lt;number&gt;2&lt;/number&gt;&lt;dates&gt;&lt;year&gt;2007&lt;/year&gt;&lt;/dates&gt;&lt;isbn&gt;1526-5900&lt;/isbn&gt;&lt;urls&gt;&lt;/urls&gt;&lt;/record&gt;&lt;/Cite&gt;&lt;/EndNote&gt;</w:instrText>
      </w:r>
      <w:r>
        <w:rPr>
          <w:rFonts w:ascii="Arial" w:hAnsi="Arial" w:cs="Arial"/>
        </w:rPr>
        <w:fldChar w:fldCharType="separate"/>
      </w:r>
      <w:r>
        <w:rPr>
          <w:rFonts w:ascii="Arial" w:hAnsi="Arial" w:cs="Arial"/>
          <w:noProof/>
        </w:rPr>
        <w:t>(7)</w:t>
      </w:r>
      <w:r>
        <w:rPr>
          <w:rFonts w:ascii="Arial" w:hAnsi="Arial" w:cs="Arial"/>
        </w:rPr>
        <w:fldChar w:fldCharType="end"/>
      </w:r>
      <w:r>
        <w:rPr>
          <w:rFonts w:ascii="Arial" w:hAnsi="Arial" w:cs="Arial"/>
        </w:rPr>
        <w:t xml:space="preserve"> </w:t>
      </w:r>
      <w:r w:rsidRPr="00B47DB2">
        <w:rPr>
          <w:rFonts w:ascii="Arial" w:hAnsi="Arial" w:cs="Arial"/>
        </w:rPr>
        <w:t>Pre-operative place</w:t>
      </w:r>
      <w:r w:rsidR="00C02FAD">
        <w:rPr>
          <w:rFonts w:ascii="Arial" w:hAnsi="Arial" w:cs="Arial"/>
        </w:rPr>
        <w:t>ment of epidural anaesthesia 48-</w:t>
      </w:r>
      <w:r w:rsidRPr="00B47DB2">
        <w:rPr>
          <w:rFonts w:ascii="Arial" w:hAnsi="Arial" w:cs="Arial"/>
        </w:rPr>
        <w:t>hours before amputation reduces the incidence of phantom limb pain and can be used as intra-operative anaesthesia in addition to post-operative analgesia.</w:t>
      </w:r>
      <w:r>
        <w:rPr>
          <w:rFonts w:ascii="Arial" w:hAnsi="Arial" w:cs="Arial"/>
        </w:rPr>
        <w:fldChar w:fldCharType="begin"/>
      </w:r>
      <w:r>
        <w:rPr>
          <w:rFonts w:ascii="Arial" w:hAnsi="Arial" w:cs="Arial"/>
        </w:rPr>
        <w:instrText xml:space="preserve"> ADDIN EN.CITE &lt;EndNote&gt;&lt;Cite&gt;&lt;Author&gt;Karanikolas&lt;/Author&gt;&lt;Year&gt;2011&lt;/Year&gt;&lt;RecNum&gt;9&lt;/RecNum&gt;&lt;DisplayText&gt;(8)&lt;/DisplayText&gt;&lt;record&gt;&lt;rec-number&gt;9&lt;/rec-number&gt;&lt;foreign-keys&gt;&lt;key app="EN" db-id="t5axzxt0ya092aett015wp9lr2p0dzvdffwp" timestamp="1508940647"&gt;9&lt;/key&gt;&lt;/foreign-keys&gt;&lt;ref-type name="Journal Article"&gt;17&lt;/ref-type&gt;&lt;contributors&gt;&lt;authors&gt;&lt;author&gt;Karanikolas, Menelaos&lt;/author&gt;&lt;author&gt;Aretha, Diamanto&lt;/author&gt;&lt;author&gt;Tsolakis, Ioannis&lt;/author&gt;&lt;author&gt;Monantera, Georgia&lt;/author&gt;&lt;author&gt;Kiekkas, Panagiotis&lt;/author&gt;&lt;author&gt;Papadoulas, Spyros&lt;/author&gt;&lt;author&gt;Swarm, Robert A&lt;/author&gt;&lt;author&gt;Filos, Kriton S&lt;/author&gt;&lt;/authors&gt;&lt;/contributors&gt;&lt;titles&gt;&lt;title&gt;Optimized Perioperative Analgesia Reduces Chronic Phantom Limb Pain Intensity, Prevalence, and FrequencyA Prospective, Randomized, Clinical Trial&lt;/title&gt;&lt;secondary-title&gt;The Journal of the American Society of Anesthesiologists&lt;/secondary-title&gt;&lt;/titles&gt;&lt;periodical&gt;&lt;full-title&gt;The Journal of the American Society of Anesthesiologists&lt;/full-title&gt;&lt;/periodical&gt;&lt;pages&gt;1144-1154&lt;/pages&gt;&lt;volume&gt;114&lt;/volume&gt;&lt;number&gt;5&lt;/number&gt;&lt;dates&gt;&lt;year&gt;2011&lt;/year&gt;&lt;/dates&gt;&lt;isbn&gt;0003-3022&lt;/isbn&gt;&lt;urls&gt;&lt;/urls&gt;&lt;/record&gt;&lt;/Cite&gt;&lt;/EndNote&gt;</w:instrText>
      </w:r>
      <w:r>
        <w:rPr>
          <w:rFonts w:ascii="Arial" w:hAnsi="Arial" w:cs="Arial"/>
        </w:rPr>
        <w:fldChar w:fldCharType="separate"/>
      </w:r>
      <w:r>
        <w:rPr>
          <w:rFonts w:ascii="Arial" w:hAnsi="Arial" w:cs="Arial"/>
          <w:noProof/>
        </w:rPr>
        <w:t>(8)</w:t>
      </w:r>
      <w:r>
        <w:rPr>
          <w:rFonts w:ascii="Arial" w:hAnsi="Arial" w:cs="Arial"/>
        </w:rPr>
        <w:fldChar w:fldCharType="end"/>
      </w:r>
      <w:r>
        <w:rPr>
          <w:rFonts w:ascii="Arial" w:hAnsi="Arial" w:cs="Arial"/>
        </w:rPr>
        <w:t xml:space="preserve"> </w:t>
      </w:r>
      <w:r w:rsidRPr="00B47DB2">
        <w:rPr>
          <w:rFonts w:ascii="Arial" w:hAnsi="Arial" w:cs="Arial"/>
        </w:rPr>
        <w:t>However, a significant proportion of patients undergoing amputations are on anti-coagulation therapy</w:t>
      </w:r>
      <w:r>
        <w:rPr>
          <w:rFonts w:ascii="Arial" w:hAnsi="Arial" w:cs="Arial"/>
        </w:rPr>
        <w:t>,</w:t>
      </w:r>
      <w:r w:rsidRPr="00B47DB2">
        <w:t xml:space="preserve"> </w:t>
      </w:r>
      <w:r w:rsidRPr="00B47DB2">
        <w:rPr>
          <w:rFonts w:ascii="Arial" w:hAnsi="Arial" w:cs="Arial"/>
        </w:rPr>
        <w:t>in these cases epidural anaesthesia is contraindicated</w:t>
      </w:r>
      <w:r>
        <w:rPr>
          <w:rFonts w:ascii="Arial" w:hAnsi="Arial" w:cs="Arial"/>
        </w:rPr>
        <w:t>.</w:t>
      </w:r>
      <w:r>
        <w:rPr>
          <w:rFonts w:ascii="Arial" w:hAnsi="Arial" w:cs="Arial"/>
        </w:rPr>
        <w:fldChar w:fldCharType="begin"/>
      </w:r>
      <w:r>
        <w:rPr>
          <w:rFonts w:ascii="Arial" w:hAnsi="Arial" w:cs="Arial"/>
        </w:rPr>
        <w:instrText xml:space="preserve"> ADDIN EN.CITE &lt;EndNote&gt;&lt;Cite&gt;&lt;Author&gt;Waton S&lt;/Author&gt;&lt;Year&gt;November 2016&lt;/Year&gt;&lt;RecNum&gt;4&lt;/RecNum&gt;&lt;DisplayText&gt;(1)&lt;/DisplayText&gt;&lt;record&gt;&lt;rec-number&gt;4&lt;/rec-number&gt;&lt;foreign-keys&gt;&lt;key app="EN" db-id="t5axzxt0ya092aett015wp9lr2p0dzvdffwp" timestamp="1508853265"&gt;4&lt;/key&gt;&lt;/foreign-keys&gt;&lt;ref-type name="Report"&gt;27&lt;/ref-type&gt;&lt;contributors&gt;&lt;authors&gt;&lt;author&gt;Waton S, Johal A, Heikkila K, Cromwell D, Loftus I&lt;/author&gt;&lt;/authors&gt;&lt;/contributors&gt;&lt;titles&gt;&lt;title&gt;National Vascular Registry: 2016 Annual Report&lt;/title&gt;&lt;/titles&gt;&lt;dates&gt;&lt;year&gt;November 2016&lt;/year&gt;&lt;/dates&gt;&lt;publisher&gt;London: The Royal College of Surgeons of England&lt;/publisher&gt;&lt;urls&gt;&lt;/urls&gt;&lt;/record&gt;&lt;/Cite&gt;&lt;/EndNote&gt;</w:instrText>
      </w:r>
      <w:r>
        <w:rPr>
          <w:rFonts w:ascii="Arial" w:hAnsi="Arial" w:cs="Arial"/>
        </w:rPr>
        <w:fldChar w:fldCharType="separate"/>
      </w:r>
      <w:r>
        <w:rPr>
          <w:rFonts w:ascii="Arial" w:hAnsi="Arial" w:cs="Arial"/>
          <w:noProof/>
        </w:rPr>
        <w:t>(1)</w:t>
      </w:r>
      <w:r>
        <w:rPr>
          <w:rFonts w:ascii="Arial" w:hAnsi="Arial" w:cs="Arial"/>
        </w:rPr>
        <w:fldChar w:fldCharType="end"/>
      </w:r>
      <w:r>
        <w:rPr>
          <w:rFonts w:ascii="Arial" w:hAnsi="Arial" w:cs="Arial"/>
        </w:rPr>
        <w:t xml:space="preserve"> </w:t>
      </w:r>
    </w:p>
    <w:p w:rsidR="00A71A1D" w:rsidRPr="00600822" w:rsidRDefault="00B47DB2" w:rsidP="00600822">
      <w:pPr>
        <w:spacing w:line="360" w:lineRule="auto"/>
        <w:jc w:val="both"/>
        <w:rPr>
          <w:rFonts w:ascii="Arial" w:hAnsi="Arial" w:cs="Arial"/>
        </w:rPr>
      </w:pPr>
      <w:r w:rsidRPr="00B47DB2">
        <w:rPr>
          <w:rFonts w:ascii="Arial" w:hAnsi="Arial" w:cs="Arial"/>
        </w:rPr>
        <w:t xml:space="preserve">When epidural anaesthesia is not possible, the use of </w:t>
      </w:r>
      <w:r w:rsidR="00C43C11">
        <w:rPr>
          <w:rFonts w:ascii="Arial" w:hAnsi="Arial" w:cs="Arial"/>
        </w:rPr>
        <w:t>a peripheral nerve catheter</w:t>
      </w:r>
      <w:r w:rsidRPr="00B47DB2">
        <w:rPr>
          <w:rFonts w:ascii="Arial" w:hAnsi="Arial" w:cs="Arial"/>
        </w:rPr>
        <w:t xml:space="preserve"> offers a safe and effective way to provide local anaesthesia whilst reducing total opioid use</w:t>
      </w:r>
      <w:r>
        <w:rPr>
          <w:rFonts w:ascii="Arial" w:hAnsi="Arial" w:cs="Arial"/>
        </w:rPr>
        <w:fldChar w:fldCharType="begin"/>
      </w:r>
      <w:r>
        <w:rPr>
          <w:rFonts w:ascii="Arial" w:hAnsi="Arial" w:cs="Arial"/>
        </w:rPr>
        <w:instrText xml:space="preserve"> ADDIN EN.CITE &lt;EndNote&gt;&lt;Cite&gt;&lt;Author&gt;Bosanquet&lt;/Author&gt;&lt;Year&gt;2015&lt;/Year&gt;&lt;RecNum&gt;11&lt;/RecNum&gt;&lt;DisplayText&gt;(9)&lt;/DisplayText&gt;&lt;record&gt;&lt;rec-number&gt;11&lt;/rec-number&gt;&lt;foreign-keys&gt;&lt;key app="EN" db-id="t5axzxt0ya092aett015wp9lr2p0dzvdffwp" timestamp="1508942318"&gt;11&lt;/key&gt;&lt;/foreign-keys&gt;&lt;ref-type name="Journal Article"&gt;17&lt;/ref-type&gt;&lt;contributors&gt;&lt;authors&gt;&lt;author&gt;Bosanquet, DC&lt;/author&gt;&lt;author&gt;Glasbey, JCD&lt;/author&gt;&lt;author&gt;Stimpson, A&lt;/author&gt;&lt;author&gt;Williams, IM&lt;/author&gt;&lt;author&gt;Twine, CP&lt;/author&gt;&lt;/authors&gt;&lt;/contributors&gt;&lt;titles&gt;&lt;title&gt;Systematic review and meta-analysis of the efficacy of perineural local anaesthetic catheters after major lower limb amputation&lt;/title&gt;&lt;secondary-title&gt;European Journal of Vascular and Endovascular Surgery&lt;/secondary-title&gt;&lt;/titles&gt;&lt;periodical&gt;&lt;full-title&gt;European Journal of Vascular and Endovascular Surgery&lt;/full-title&gt;&lt;/periodical&gt;&lt;pages&gt;241-249&lt;/pages&gt;&lt;volume&gt;50&lt;/volume&gt;&lt;number&gt;2&lt;/number&gt;&lt;dates&gt;&lt;year&gt;2015&lt;/year&gt;&lt;/dates&gt;&lt;isbn&gt;1078-5884&lt;/isbn&gt;&lt;urls&gt;&lt;/urls&gt;&lt;/record&gt;&lt;/Cite&gt;&lt;/EndNote&gt;</w:instrText>
      </w:r>
      <w:r>
        <w:rPr>
          <w:rFonts w:ascii="Arial" w:hAnsi="Arial" w:cs="Arial"/>
        </w:rPr>
        <w:fldChar w:fldCharType="separate"/>
      </w:r>
      <w:r>
        <w:rPr>
          <w:rFonts w:ascii="Arial" w:hAnsi="Arial" w:cs="Arial"/>
          <w:noProof/>
        </w:rPr>
        <w:t>(9)</w:t>
      </w:r>
      <w:r>
        <w:rPr>
          <w:rFonts w:ascii="Arial" w:hAnsi="Arial" w:cs="Arial"/>
        </w:rPr>
        <w:fldChar w:fldCharType="end"/>
      </w:r>
      <w:r>
        <w:rPr>
          <w:rFonts w:ascii="Arial" w:hAnsi="Arial" w:cs="Arial"/>
        </w:rPr>
        <w:t xml:space="preserve"> -  </w:t>
      </w:r>
      <w:r w:rsidRPr="00B47DB2">
        <w:rPr>
          <w:rFonts w:ascii="Arial" w:hAnsi="Arial" w:cs="Arial"/>
        </w:rPr>
        <w:t>this is beneficial in patients with comorbid chronic renal failure in preventing opioid accumulation.</w:t>
      </w:r>
      <w:r w:rsidR="00C02FAD">
        <w:rPr>
          <w:rFonts w:ascii="Arial" w:hAnsi="Arial" w:cs="Arial"/>
        </w:rPr>
        <w:t xml:space="preserve"> </w:t>
      </w:r>
      <w:r w:rsidR="00600822" w:rsidRPr="00600822">
        <w:rPr>
          <w:rFonts w:ascii="Arial" w:hAnsi="Arial" w:cs="Arial"/>
        </w:rPr>
        <w:t>Knowledge of peripheral nerve catheters is poor and they are currently not being utilised.</w:t>
      </w:r>
    </w:p>
    <w:p w:rsidR="00B47DB2" w:rsidRDefault="00B47DB2" w:rsidP="00B47DB2">
      <w:pPr>
        <w:spacing w:line="360" w:lineRule="auto"/>
        <w:jc w:val="both"/>
        <w:rPr>
          <w:rFonts w:ascii="Arial" w:hAnsi="Arial" w:cs="Arial"/>
        </w:rPr>
      </w:pPr>
    </w:p>
    <w:p w:rsidR="00C02FAD" w:rsidRPr="00B47DB2" w:rsidRDefault="00C02FAD" w:rsidP="00B47DB2">
      <w:pPr>
        <w:spacing w:line="360" w:lineRule="auto"/>
        <w:jc w:val="both"/>
        <w:rPr>
          <w:rFonts w:ascii="Arial" w:hAnsi="Arial" w:cs="Arial"/>
        </w:rPr>
      </w:pPr>
    </w:p>
    <w:p w:rsidR="00A71A1D" w:rsidRPr="00B47DB2" w:rsidRDefault="00C02FAD" w:rsidP="00B47DB2">
      <w:pPr>
        <w:spacing w:line="360" w:lineRule="auto"/>
        <w:jc w:val="both"/>
        <w:rPr>
          <w:rFonts w:ascii="Arial" w:hAnsi="Arial" w:cs="Arial"/>
        </w:rPr>
      </w:pPr>
      <w:r>
        <w:rPr>
          <w:rFonts w:ascii="Arial" w:hAnsi="Arial" w:cs="Arial"/>
        </w:rPr>
        <w:t>The care pathway clearly il</w:t>
      </w:r>
      <w:r w:rsidRPr="00B47DB2">
        <w:rPr>
          <w:rFonts w:ascii="Arial" w:hAnsi="Arial" w:cs="Arial"/>
        </w:rPr>
        <w:t>lustrates</w:t>
      </w:r>
      <w:r w:rsidR="00B47DB2" w:rsidRPr="00B47DB2">
        <w:rPr>
          <w:rFonts w:ascii="Arial" w:hAnsi="Arial" w:cs="Arial"/>
        </w:rPr>
        <w:t xml:space="preserve"> the contraindicati</w:t>
      </w:r>
      <w:r w:rsidR="00C43C11">
        <w:rPr>
          <w:rFonts w:ascii="Arial" w:hAnsi="Arial" w:cs="Arial"/>
        </w:rPr>
        <w:t>ons to epidural anaesthesia. This</w:t>
      </w:r>
      <w:r w:rsidR="00B47DB2" w:rsidRPr="00B47DB2">
        <w:rPr>
          <w:rFonts w:ascii="Arial" w:hAnsi="Arial" w:cs="Arial"/>
        </w:rPr>
        <w:t xml:space="preserve"> result</w:t>
      </w:r>
      <w:r w:rsidR="00C43C11">
        <w:rPr>
          <w:rFonts w:ascii="Arial" w:hAnsi="Arial" w:cs="Arial"/>
        </w:rPr>
        <w:t>s</w:t>
      </w:r>
      <w:r w:rsidR="00B47DB2" w:rsidRPr="00B47DB2">
        <w:rPr>
          <w:rFonts w:ascii="Arial" w:hAnsi="Arial" w:cs="Arial"/>
        </w:rPr>
        <w:t xml:space="preserve"> </w:t>
      </w:r>
      <w:r w:rsidR="00C43C11">
        <w:rPr>
          <w:rFonts w:ascii="Arial" w:hAnsi="Arial" w:cs="Arial"/>
        </w:rPr>
        <w:t>in</w:t>
      </w:r>
      <w:r w:rsidR="00B47DB2" w:rsidRPr="00B47DB2">
        <w:rPr>
          <w:rFonts w:ascii="Arial" w:hAnsi="Arial" w:cs="Arial"/>
        </w:rPr>
        <w:t xml:space="preserve"> improved recognition of when a peripheral nerve catheter is required - this can then be placed intra-operatively.  Appropriate analgesia and adj</w:t>
      </w:r>
      <w:r>
        <w:rPr>
          <w:rFonts w:ascii="Arial" w:hAnsi="Arial" w:cs="Arial"/>
        </w:rPr>
        <w:t>uncts are also clearly detailed,</w:t>
      </w:r>
      <w:r w:rsidR="00B47DB2" w:rsidRPr="00B47DB2">
        <w:rPr>
          <w:rFonts w:ascii="Arial" w:hAnsi="Arial" w:cs="Arial"/>
        </w:rPr>
        <w:t xml:space="preserve"> this should improve prescription of pre-operative </w:t>
      </w:r>
      <w:proofErr w:type="spellStart"/>
      <w:r w:rsidR="00B47DB2" w:rsidRPr="00B47DB2">
        <w:rPr>
          <w:rFonts w:ascii="Arial" w:hAnsi="Arial" w:cs="Arial"/>
        </w:rPr>
        <w:t>pregabalin</w:t>
      </w:r>
      <w:proofErr w:type="spellEnd"/>
      <w:r w:rsidR="00B47DB2" w:rsidRPr="00B47DB2">
        <w:rPr>
          <w:rFonts w:ascii="Arial" w:hAnsi="Arial" w:cs="Arial"/>
        </w:rPr>
        <w:t xml:space="preserve"> which has </w:t>
      </w:r>
      <w:r w:rsidR="00C43C11">
        <w:rPr>
          <w:rFonts w:ascii="Arial" w:hAnsi="Arial" w:cs="Arial"/>
        </w:rPr>
        <w:t xml:space="preserve">been </w:t>
      </w:r>
      <w:r w:rsidR="00B47DB2" w:rsidRPr="00B47DB2">
        <w:rPr>
          <w:rFonts w:ascii="Arial" w:hAnsi="Arial" w:cs="Arial"/>
        </w:rPr>
        <w:t>show</w:t>
      </w:r>
      <w:r w:rsidR="00C43C11">
        <w:rPr>
          <w:rFonts w:ascii="Arial" w:hAnsi="Arial" w:cs="Arial"/>
        </w:rPr>
        <w:t>n to reduce</w:t>
      </w:r>
      <w:r w:rsidR="00B47DB2" w:rsidRPr="00B47DB2">
        <w:rPr>
          <w:rFonts w:ascii="Arial" w:hAnsi="Arial" w:cs="Arial"/>
        </w:rPr>
        <w:t xml:space="preserve"> post-operative phantom limb pain</w:t>
      </w:r>
      <w:r w:rsidR="00B47DB2">
        <w:rPr>
          <w:rFonts w:ascii="Arial" w:hAnsi="Arial" w:cs="Arial"/>
        </w:rPr>
        <w:t>.</w:t>
      </w:r>
      <w:r w:rsidR="00B47DB2">
        <w:rPr>
          <w:rFonts w:ascii="Arial" w:hAnsi="Arial" w:cs="Arial"/>
        </w:rPr>
        <w:fldChar w:fldCharType="begin"/>
      </w:r>
      <w:r w:rsidR="00B47DB2">
        <w:rPr>
          <w:rFonts w:ascii="Arial" w:hAnsi="Arial" w:cs="Arial"/>
        </w:rPr>
        <w:instrText xml:space="preserve"> ADDIN EN.CITE &lt;EndNote&gt;&lt;Cite&gt;&lt;Author&gt;Clarke&lt;/Author&gt;&lt;Year&gt;2012&lt;/Year&gt;&lt;RecNum&gt;12&lt;/RecNum&gt;&lt;DisplayText&gt;(10)&lt;/DisplayText&gt;&lt;record&gt;&lt;rec-number&gt;12&lt;/rec-number&gt;&lt;foreign-keys&gt;&lt;key app="EN" db-id="t5axzxt0ya092aett015wp9lr2p0dzvdffwp" timestamp="1509269311"&gt;12&lt;/key&gt;&lt;/foreign-keys&gt;&lt;ref-type name="Journal Article"&gt;17&lt;/ref-type&gt;&lt;contributors&gt;&lt;authors&gt;&lt;author&gt;Clarke, Hance&lt;/author&gt;&lt;author&gt;Bonin, Robert P&lt;/author&gt;&lt;author&gt;Orser, Beverley A&lt;/author&gt;&lt;author&gt;Englesakis, Marina&lt;/author&gt;&lt;author&gt;Wijeysundera, Duminda N&lt;/author&gt;&lt;author&gt;Katz, Joel&lt;/author&gt;&lt;/authors&gt;&lt;/contributors&gt;&lt;titles&gt;&lt;title&gt;The prevention of chronic postsurgical pain using gabapentin and pregabalin: a combined systematic review and meta-analysis&lt;/title&gt;&lt;secondary-title&gt;Anesthesia &amp;amp; Analgesia&lt;/secondary-title&gt;&lt;/titles&gt;&lt;periodical&gt;&lt;full-title&gt;Anesthesia &amp;amp; Analgesia&lt;/full-title&gt;&lt;/periodical&gt;&lt;pages&gt;428-442&lt;/pages&gt;&lt;volume&gt;115&lt;/volume&gt;&lt;number&gt;2&lt;/number&gt;&lt;dates&gt;&lt;year&gt;2012&lt;/year&gt;&lt;/dates&gt;&lt;isbn&gt;0003-2999&lt;/isbn&gt;&lt;urls&gt;&lt;/urls&gt;&lt;/record&gt;&lt;/Cite&gt;&lt;/EndNote&gt;</w:instrText>
      </w:r>
      <w:r w:rsidR="00B47DB2">
        <w:rPr>
          <w:rFonts w:ascii="Arial" w:hAnsi="Arial" w:cs="Arial"/>
        </w:rPr>
        <w:fldChar w:fldCharType="separate"/>
      </w:r>
      <w:r w:rsidR="00B47DB2">
        <w:rPr>
          <w:rFonts w:ascii="Arial" w:hAnsi="Arial" w:cs="Arial"/>
          <w:noProof/>
        </w:rPr>
        <w:t>(10)</w:t>
      </w:r>
      <w:r w:rsidR="00B47DB2">
        <w:rPr>
          <w:rFonts w:ascii="Arial" w:hAnsi="Arial" w:cs="Arial"/>
        </w:rPr>
        <w:fldChar w:fldCharType="end"/>
      </w:r>
      <w:r w:rsidR="00B47DB2">
        <w:rPr>
          <w:rFonts w:ascii="Arial" w:hAnsi="Arial" w:cs="Arial"/>
        </w:rPr>
        <w:t xml:space="preserve"> </w:t>
      </w:r>
      <w:r w:rsidR="00B47DB2" w:rsidRPr="00B47DB2">
        <w:rPr>
          <w:rFonts w:ascii="Arial" w:hAnsi="Arial" w:cs="Arial"/>
        </w:rPr>
        <w:t>The escalation pathway</w:t>
      </w:r>
      <w:r w:rsidR="00C43C11">
        <w:rPr>
          <w:rFonts w:ascii="Arial" w:hAnsi="Arial" w:cs="Arial"/>
        </w:rPr>
        <w:t xml:space="preserve"> for pain management is also clearly identified.</w:t>
      </w:r>
    </w:p>
    <w:p w:rsidR="00A71A1D" w:rsidRDefault="00B47DB2" w:rsidP="00B47DB2">
      <w:pPr>
        <w:spacing w:line="360" w:lineRule="auto"/>
        <w:jc w:val="both"/>
        <w:rPr>
          <w:rFonts w:ascii="Arial" w:hAnsi="Arial" w:cs="Arial"/>
        </w:rPr>
      </w:pPr>
      <w:r w:rsidRPr="00B47DB2">
        <w:rPr>
          <w:rFonts w:ascii="Arial" w:hAnsi="Arial" w:cs="Arial"/>
        </w:rPr>
        <w:t xml:space="preserve">Within the post-operative pathway, it includes specific instructions to encourage patients to begin physiotherapy in the gymnasium whilst their wounds are healing. </w:t>
      </w:r>
      <w:r w:rsidR="00C43C11">
        <w:rPr>
          <w:rFonts w:ascii="Arial" w:hAnsi="Arial" w:cs="Arial"/>
        </w:rPr>
        <w:t>I</w:t>
      </w:r>
      <w:r w:rsidRPr="00B47DB2">
        <w:rPr>
          <w:rFonts w:ascii="Arial" w:hAnsi="Arial" w:cs="Arial"/>
        </w:rPr>
        <w:t>nitial sessions work on upper-body exercise</w:t>
      </w:r>
      <w:r w:rsidR="00C43C11">
        <w:rPr>
          <w:rFonts w:ascii="Arial" w:hAnsi="Arial" w:cs="Arial"/>
        </w:rPr>
        <w:t>s</w:t>
      </w:r>
      <w:r w:rsidRPr="00B47DB2">
        <w:rPr>
          <w:rFonts w:ascii="Arial" w:hAnsi="Arial" w:cs="Arial"/>
        </w:rPr>
        <w:t>, enabling the patient to mobilise from chair to bed. Once wound closure has been established the patient should begin work</w:t>
      </w:r>
      <w:r w:rsidR="00C02FAD">
        <w:rPr>
          <w:rFonts w:ascii="Arial" w:hAnsi="Arial" w:cs="Arial"/>
        </w:rPr>
        <w:t>ing</w:t>
      </w:r>
      <w:r w:rsidRPr="00B47DB2">
        <w:rPr>
          <w:rFonts w:ascii="Arial" w:hAnsi="Arial" w:cs="Arial"/>
        </w:rPr>
        <w:t xml:space="preserve"> with a training prosthesis</w:t>
      </w:r>
      <w:r>
        <w:rPr>
          <w:rFonts w:ascii="Arial" w:hAnsi="Arial" w:cs="Arial"/>
        </w:rPr>
        <w:t>.</w:t>
      </w:r>
    </w:p>
    <w:p w:rsidR="00DC728B" w:rsidRDefault="00DC728B" w:rsidP="00B47DB2">
      <w:pPr>
        <w:spacing w:line="360" w:lineRule="auto"/>
        <w:jc w:val="both"/>
        <w:rPr>
          <w:rFonts w:ascii="Arial" w:hAnsi="Arial" w:cs="Arial"/>
        </w:rPr>
      </w:pPr>
    </w:p>
    <w:p w:rsidR="00DC728B" w:rsidRDefault="00DC728B" w:rsidP="00B47DB2">
      <w:pPr>
        <w:spacing w:line="360" w:lineRule="auto"/>
        <w:jc w:val="both"/>
        <w:rPr>
          <w:rFonts w:ascii="Arial" w:hAnsi="Arial" w:cs="Arial"/>
        </w:rPr>
      </w:pPr>
    </w:p>
    <w:p w:rsidR="00DC728B" w:rsidRDefault="00DC728B" w:rsidP="00B47DB2">
      <w:pPr>
        <w:spacing w:line="360" w:lineRule="auto"/>
        <w:jc w:val="both"/>
        <w:rPr>
          <w:rFonts w:ascii="Arial" w:hAnsi="Arial" w:cs="Arial"/>
        </w:rPr>
      </w:pPr>
    </w:p>
    <w:p w:rsidR="00DC728B" w:rsidRDefault="00DC728B" w:rsidP="00B47DB2">
      <w:pPr>
        <w:spacing w:line="360" w:lineRule="auto"/>
        <w:jc w:val="both"/>
        <w:rPr>
          <w:rFonts w:ascii="Arial" w:hAnsi="Arial" w:cs="Arial"/>
        </w:rPr>
      </w:pPr>
    </w:p>
    <w:p w:rsidR="00DC728B" w:rsidRDefault="00DC728B" w:rsidP="00B47DB2">
      <w:pPr>
        <w:spacing w:line="360" w:lineRule="auto"/>
        <w:jc w:val="both"/>
        <w:rPr>
          <w:rFonts w:ascii="Arial" w:hAnsi="Arial" w:cs="Arial"/>
        </w:rPr>
      </w:pPr>
    </w:p>
    <w:p w:rsidR="00DC728B" w:rsidRDefault="00DC728B" w:rsidP="00B47DB2">
      <w:pPr>
        <w:spacing w:line="360" w:lineRule="auto"/>
        <w:jc w:val="both"/>
        <w:rPr>
          <w:rFonts w:ascii="Arial" w:hAnsi="Arial" w:cs="Arial"/>
        </w:rPr>
      </w:pPr>
    </w:p>
    <w:p w:rsidR="00DC728B" w:rsidRDefault="00DC728B" w:rsidP="00B47DB2">
      <w:pPr>
        <w:spacing w:line="360" w:lineRule="auto"/>
        <w:jc w:val="both"/>
        <w:rPr>
          <w:rFonts w:ascii="Arial" w:hAnsi="Arial" w:cs="Arial"/>
        </w:rPr>
        <w:sectPr w:rsidR="00DC728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p w:rsidR="00DC728B" w:rsidRDefault="007F25D5" w:rsidP="00B47DB2">
      <w:pPr>
        <w:spacing w:line="360" w:lineRule="auto"/>
        <w:jc w:val="both"/>
        <w:rPr>
          <w:rFonts w:ascii="Arial" w:hAnsi="Arial" w:cs="Arial"/>
        </w:rPr>
      </w:pPr>
      <w:r>
        <w:rPr>
          <w:rFonts w:ascii="Arial" w:hAnsi="Arial" w:cs="Arial"/>
          <w:noProof/>
          <w:lang w:val="en-US"/>
        </w:rPr>
        <w:lastRenderedPageBreak/>
        <mc:AlternateContent>
          <mc:Choice Requires="wps">
            <w:drawing>
              <wp:anchor distT="0" distB="0" distL="114300" distR="114300" simplePos="0" relativeHeight="251669504" behindDoc="0" locked="0" layoutInCell="1" allowOverlap="1">
                <wp:simplePos x="0" y="0"/>
                <wp:positionH relativeFrom="column">
                  <wp:posOffset>6572250</wp:posOffset>
                </wp:positionH>
                <wp:positionV relativeFrom="paragraph">
                  <wp:posOffset>1628775</wp:posOffset>
                </wp:positionV>
                <wp:extent cx="762000" cy="1047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76200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7AE295" id="Rectangle 15" o:spid="_x0000_s1026" style="position:absolute;margin-left:517.5pt;margin-top:128.25pt;width:60pt;height:8.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" fillcolor="black [3200]" strokecolor="black [1600]" strokeweight="1pt"/>
            </w:pict>
          </mc:Fallback>
        </mc:AlternateContent>
      </w:r>
      <w:r>
        <w:rPr>
          <w:rFonts w:ascii="Arial" w:hAnsi="Arial" w:cs="Arial"/>
          <w:noProof/>
          <w:lang w:val="en-US"/>
        </w:rPr>
        <mc:AlternateContent>
          <mc:Choice Requires="wps">
            <w:drawing>
              <wp:anchor distT="0" distB="0" distL="114300" distR="114300" simplePos="0" relativeHeight="251668480" behindDoc="0" locked="0" layoutInCell="1" allowOverlap="1">
                <wp:simplePos x="0" y="0"/>
                <wp:positionH relativeFrom="column">
                  <wp:posOffset>200025</wp:posOffset>
                </wp:positionH>
                <wp:positionV relativeFrom="paragraph">
                  <wp:posOffset>1171575</wp:posOffset>
                </wp:positionV>
                <wp:extent cx="1543050" cy="1714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543050" cy="171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6007F6" id="Rectangle 14" o:spid="_x0000_s1026" style="position:absolute;margin-left:15.75pt;margin-top:92.25pt;width:121.5pt;height:1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" fillcolor="black [3200]" strokecolor="black [1600]" strokeweight="1pt"/>
            </w:pict>
          </mc:Fallback>
        </mc:AlternateContent>
      </w:r>
      <w:r>
        <w:rPr>
          <w:rFonts w:ascii="Arial" w:hAnsi="Arial" w:cs="Arial"/>
          <w:noProof/>
          <w:lang w:val="en-US"/>
        </w:rPr>
        <mc:AlternateContent>
          <mc:Choice Requires="wps">
            <w:drawing>
              <wp:anchor distT="0" distB="0" distL="114300" distR="114300" simplePos="0" relativeHeight="251667456" behindDoc="0" locked="0" layoutInCell="1" allowOverlap="1">
                <wp:simplePos x="0" y="0"/>
                <wp:positionH relativeFrom="column">
                  <wp:posOffset>5391150</wp:posOffset>
                </wp:positionH>
                <wp:positionV relativeFrom="paragraph">
                  <wp:posOffset>-152400</wp:posOffset>
                </wp:positionV>
                <wp:extent cx="3724275" cy="4953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3724275" cy="495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673382" id="Rectangle 13" o:spid="_x0000_s1026" style="position:absolute;margin-left:424.5pt;margin-top:-12pt;width:293.25pt;height:3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" fillcolor="black [3200]" strokecolor="black [1600]" strokeweight="1pt"/>
            </w:pict>
          </mc:Fallback>
        </mc:AlternateContent>
      </w:r>
      <w:r w:rsidR="00DC728B">
        <w:rPr>
          <w:rFonts w:ascii="Arial" w:hAnsi="Arial" w:cs="Arial"/>
          <w:noProof/>
          <w:lang w:val="en-US"/>
        </w:rPr>
        <mc:AlternateContent>
          <mc:Choice Requires="wpg">
            <w:drawing>
              <wp:anchor distT="0" distB="0" distL="114300" distR="114300" simplePos="0" relativeHeight="251666432" behindDoc="0" locked="0" layoutInCell="1" allowOverlap="1" wp14:anchorId="295DF097" wp14:editId="13E3A7DA">
                <wp:simplePos x="0" y="0"/>
                <wp:positionH relativeFrom="margin">
                  <wp:posOffset>-438150</wp:posOffset>
                </wp:positionH>
                <wp:positionV relativeFrom="page">
                  <wp:posOffset>318135</wp:posOffset>
                </wp:positionV>
                <wp:extent cx="9633585" cy="6994525"/>
                <wp:effectExtent l="0" t="0" r="5715" b="0"/>
                <wp:wrapTight wrapText="bothSides">
                  <wp:wrapPolygon edited="0">
                    <wp:start x="342" y="0"/>
                    <wp:lineTo x="342" y="941"/>
                    <wp:lineTo x="0" y="941"/>
                    <wp:lineTo x="0" y="21531"/>
                    <wp:lineTo x="21570" y="21531"/>
                    <wp:lineTo x="21570" y="941"/>
                    <wp:lineTo x="20929" y="941"/>
                    <wp:lineTo x="20929" y="0"/>
                    <wp:lineTo x="342" y="0"/>
                  </wp:wrapPolygon>
                </wp:wrapTight>
                <wp:docPr id="2" name="Group 2"/>
                <wp:cNvGraphicFramePr/>
                <a:graphic xmlns:a="http://schemas.openxmlformats.org/drawingml/2006/main">
                  <a:graphicData uri="http://schemas.microsoft.com/office/word/2010/wordprocessingGroup">
                    <wpg:wgp>
                      <wpg:cNvGrpSpPr/>
                      <wpg:grpSpPr>
                        <a:xfrm>
                          <a:off x="0" y="0"/>
                          <a:ext cx="9633585" cy="6994525"/>
                          <a:chOff x="-102870" y="-28576"/>
                          <a:chExt cx="9633585" cy="6994988"/>
                        </a:xfrm>
                      </wpg:grpSpPr>
                      <pic:pic xmlns:pic="http://schemas.openxmlformats.org/drawingml/2006/picture">
                        <pic:nvPicPr>
                          <pic:cNvPr id="1"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02870" y="297007"/>
                            <a:ext cx="9633585" cy="6669405"/>
                          </a:xfrm>
                          <a:prstGeom prst="rect">
                            <a:avLst/>
                          </a:prstGeom>
                        </pic:spPr>
                      </pic:pic>
                      <wps:wsp>
                        <wps:cNvPr id="217" name="Text Box 2"/>
                        <wps:cNvSpPr txBox="1">
                          <a:spLocks noChangeArrowheads="1"/>
                        </wps:cNvSpPr>
                        <wps:spPr bwMode="auto">
                          <a:xfrm>
                            <a:off x="85725" y="-28576"/>
                            <a:ext cx="9098280" cy="352448"/>
                          </a:xfrm>
                          <a:prstGeom prst="rect">
                            <a:avLst/>
                          </a:prstGeom>
                          <a:solidFill>
                            <a:srgbClr val="FFFFFF"/>
                          </a:solidFill>
                          <a:ln w="9525">
                            <a:solidFill>
                              <a:schemeClr val="bg1"/>
                            </a:solidFill>
                            <a:miter lim="800000"/>
                            <a:headEnd/>
                            <a:tailEnd/>
                          </a:ln>
                        </wps:spPr>
                        <wps:txbx>
                          <w:txbxContent>
                            <w:p w:rsidR="00C02FAD" w:rsidRPr="00A22687" w:rsidRDefault="00C02FAD" w:rsidP="00DC728B">
                              <w:pPr>
                                <w:rPr>
                                  <w:rFonts w:ascii="Arial" w:hAnsi="Arial" w:cs="Arial"/>
                                  <w:sz w:val="24"/>
                                </w:rPr>
                              </w:pPr>
                              <w:r>
                                <w:rPr>
                                  <w:rFonts w:ascii="Arial" w:hAnsi="Arial" w:cs="Arial"/>
                                  <w:sz w:val="24"/>
                                </w:rPr>
                                <w:t>Figure 4</w:t>
                              </w:r>
                              <w:r w:rsidRPr="00A22687">
                                <w:rPr>
                                  <w:rFonts w:ascii="Arial" w:hAnsi="Arial" w:cs="Arial"/>
                                  <w:sz w:val="24"/>
                                </w:rPr>
                                <w:t xml:space="preserve">: The Vascular Amputation Acute Care Pathway developed by </w:t>
                              </w:r>
                              <w:r w:rsidR="007F25D5">
                                <w:rPr>
                                  <w:rFonts w:ascii="Arial" w:hAnsi="Arial" w:cs="Arial"/>
                                  <w:sz w:val="24"/>
                                </w:rPr>
                                <w:t>[hospital Name]</w:t>
                              </w:r>
                              <w:r w:rsidRPr="00A22687">
                                <w:rPr>
                                  <w:rFonts w:ascii="Arial" w:hAnsi="Arial" w:cs="Arial"/>
                                  <w:sz w:val="24"/>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5DF097" id="Group 2" o:spid="_x0000_s1036" style="position:absolute;left:0;text-align:left;margin-left:-34.5pt;margin-top:25.05pt;width:758.55pt;height:550.75pt;z-index:251666432;mso-position-horizontal-relative:margin;mso-position-vertical-relative:page;mso-width-relative:margin;mso-height-relative:margin" coordorigin="-1028,-285" coordsize="96335,69949"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">
                <v:shape id="Picture 1" o:spid="_x0000_s1037" type="#_x0000_t75" style="position:absolute;left:-1028;top:2970;width:96335;height:66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">
                  <v:imagedata r:id="rId20" o:title=""/>
                </v:shape>
                <v:shape id="_x0000_s1038" type="#_x0000_t202" style="position:absolute;left:857;top:-285;width:90983;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rsidR="00C02FAD" w:rsidRPr="00A22687" w:rsidRDefault="00C02FAD" w:rsidP="00DC728B">
                        <w:pPr>
                          <w:rPr>
                            <w:rFonts w:ascii="Arial" w:hAnsi="Arial" w:cs="Arial"/>
                            <w:sz w:val="24"/>
                          </w:rPr>
                        </w:pPr>
                        <w:r>
                          <w:rPr>
                            <w:rFonts w:ascii="Arial" w:hAnsi="Arial" w:cs="Arial"/>
                            <w:sz w:val="24"/>
                          </w:rPr>
                          <w:t>Figure 4</w:t>
                        </w:r>
                        <w:r w:rsidRPr="00A22687">
                          <w:rPr>
                            <w:rFonts w:ascii="Arial" w:hAnsi="Arial" w:cs="Arial"/>
                            <w:sz w:val="24"/>
                          </w:rPr>
                          <w:t xml:space="preserve">: The Vascular Amputation Acute Care Pathway developed by </w:t>
                        </w:r>
                        <w:r w:rsidR="007F25D5">
                          <w:rPr>
                            <w:rFonts w:ascii="Arial" w:hAnsi="Arial" w:cs="Arial"/>
                            <w:sz w:val="24"/>
                          </w:rPr>
                          <w:t>[hospital Name]</w:t>
                        </w:r>
                        <w:r w:rsidRPr="00A22687">
                          <w:rPr>
                            <w:rFonts w:ascii="Arial" w:hAnsi="Arial" w:cs="Arial"/>
                            <w:sz w:val="24"/>
                          </w:rPr>
                          <w:t xml:space="preserve">. </w:t>
                        </w:r>
                      </w:p>
                    </w:txbxContent>
                  </v:textbox>
                </v:shape>
                <w10:wrap type="tight" anchorx="margin" anchory="page"/>
              </v:group>
            </w:pict>
          </mc:Fallback>
        </mc:AlternateContent>
      </w:r>
    </w:p>
    <w:p w:rsidR="00DC728B" w:rsidRDefault="00DC728B" w:rsidP="00DC728B">
      <w:pPr>
        <w:spacing w:line="360" w:lineRule="auto"/>
        <w:jc w:val="both"/>
        <w:rPr>
          <w:rFonts w:ascii="Arial" w:hAnsi="Arial" w:cs="Arial"/>
          <w:sz w:val="24"/>
        </w:rPr>
        <w:sectPr w:rsidR="00DC728B" w:rsidSect="00DC728B">
          <w:pgSz w:w="16838" w:h="11906" w:orient="landscape"/>
          <w:pgMar w:top="1440" w:right="1440" w:bottom="1440" w:left="1440" w:header="708" w:footer="708" w:gutter="0"/>
          <w:cols w:space="708"/>
          <w:docGrid w:linePitch="360"/>
        </w:sectPr>
      </w:pPr>
    </w:p>
    <w:p w:rsidR="00DC728B" w:rsidRPr="009B6C3D" w:rsidRDefault="00DC728B" w:rsidP="00DC728B">
      <w:pPr>
        <w:spacing w:line="360" w:lineRule="auto"/>
        <w:jc w:val="both"/>
        <w:rPr>
          <w:rFonts w:ascii="Arial" w:hAnsi="Arial" w:cs="Arial"/>
          <w:sz w:val="24"/>
        </w:rPr>
      </w:pPr>
      <w:r w:rsidRPr="009B6C3D">
        <w:rPr>
          <w:rFonts w:ascii="Arial" w:hAnsi="Arial" w:cs="Arial"/>
          <w:sz w:val="24"/>
        </w:rPr>
        <w:lastRenderedPageBreak/>
        <w:t>Preliminary Results of Vascular Amputation Acute Care Pathway</w:t>
      </w:r>
    </w:p>
    <w:p w:rsidR="00DC728B" w:rsidRDefault="00DC728B" w:rsidP="00DC728B">
      <w:pPr>
        <w:spacing w:line="360" w:lineRule="auto"/>
        <w:jc w:val="both"/>
        <w:rPr>
          <w:rFonts w:ascii="Arial" w:hAnsi="Arial" w:cs="Arial"/>
        </w:rPr>
      </w:pPr>
      <w:r>
        <w:rPr>
          <w:rFonts w:ascii="Arial" w:hAnsi="Arial" w:cs="Arial"/>
        </w:rPr>
        <w:t>Since implementation of the Vascular Amputation Acute Care Pathway three patients have undergone lower limb amputation</w:t>
      </w:r>
      <w:r w:rsidR="00600822">
        <w:rPr>
          <w:rFonts w:ascii="Arial" w:hAnsi="Arial" w:cs="Arial"/>
        </w:rPr>
        <w:t>s</w:t>
      </w:r>
      <w:r>
        <w:rPr>
          <w:rFonts w:ascii="Arial" w:hAnsi="Arial" w:cs="Arial"/>
        </w:rPr>
        <w:t>. Preliminary results suggest that service provision is increasingly compliant with the VSGBI recommendati</w:t>
      </w:r>
      <w:r w:rsidR="00C02FAD">
        <w:rPr>
          <w:rFonts w:ascii="Arial" w:hAnsi="Arial" w:cs="Arial"/>
        </w:rPr>
        <w:t>ons. Senior surgeons (PBA level-</w:t>
      </w:r>
      <w:r>
        <w:rPr>
          <w:rFonts w:ascii="Arial" w:hAnsi="Arial" w:cs="Arial"/>
        </w:rPr>
        <w:t xml:space="preserve">IV holder) and Consultant Vascular Anaesthetists were present in all three cases. Amputations were performed on a </w:t>
      </w:r>
      <w:proofErr w:type="gramStart"/>
      <w:r>
        <w:rPr>
          <w:rFonts w:ascii="Arial" w:hAnsi="Arial" w:cs="Arial"/>
        </w:rPr>
        <w:t>Vascular</w:t>
      </w:r>
      <w:proofErr w:type="gramEnd"/>
      <w:r>
        <w:rPr>
          <w:rFonts w:ascii="Arial" w:hAnsi="Arial" w:cs="Arial"/>
        </w:rPr>
        <w:t xml:space="preserve"> list, despite two of these being emergency cases. Adequate provision of either epidural anaesthesia or peripheral nerve catheter was achieved in all three cases. </w:t>
      </w:r>
      <w:r w:rsidR="00600822">
        <w:rPr>
          <w:rFonts w:ascii="Arial" w:hAnsi="Arial" w:cs="Arial"/>
        </w:rPr>
        <w:t>Pain Team and diabetic review was performed in all three cases. However,</w:t>
      </w:r>
      <w:r>
        <w:rPr>
          <w:rFonts w:ascii="Arial" w:hAnsi="Arial" w:cs="Arial"/>
        </w:rPr>
        <w:t xml:space="preserve"> in one case the Pain Team did not review the patient within the first five</w:t>
      </w:r>
      <w:r w:rsidR="00C43C11">
        <w:rPr>
          <w:rFonts w:ascii="Arial" w:hAnsi="Arial" w:cs="Arial"/>
        </w:rPr>
        <w:t xml:space="preserve"> post-operative</w:t>
      </w:r>
      <w:r>
        <w:rPr>
          <w:rFonts w:ascii="Arial" w:hAnsi="Arial" w:cs="Arial"/>
        </w:rPr>
        <w:t xml:space="preserve"> days</w:t>
      </w:r>
      <w:r w:rsidRPr="00655AE4">
        <w:rPr>
          <w:rFonts w:ascii="Arial" w:hAnsi="Arial" w:cs="Arial"/>
        </w:rPr>
        <w:t xml:space="preserve">. </w:t>
      </w:r>
      <w:r w:rsidR="00C02FAD">
        <w:rPr>
          <w:rFonts w:ascii="Arial" w:hAnsi="Arial" w:cs="Arial"/>
        </w:rPr>
        <w:t>A</w:t>
      </w:r>
      <w:r>
        <w:rPr>
          <w:rFonts w:ascii="Arial" w:hAnsi="Arial" w:cs="Arial"/>
        </w:rPr>
        <w:t xml:space="preserve"> single elective case required re-intervention for stump infection. All three patients are currently awaiting discharge. Although limited conclusions can be drawn from this preliminary data, the initial </w:t>
      </w:r>
      <w:r w:rsidR="00C02FAD">
        <w:rPr>
          <w:rFonts w:ascii="Arial" w:hAnsi="Arial" w:cs="Arial"/>
        </w:rPr>
        <w:t>trends</w:t>
      </w:r>
      <w:r>
        <w:rPr>
          <w:rFonts w:ascii="Arial" w:hAnsi="Arial" w:cs="Arial"/>
        </w:rPr>
        <w:t xml:space="preserve"> are promising. </w:t>
      </w:r>
    </w:p>
    <w:p w:rsidR="00DC728B" w:rsidRDefault="00DC728B" w:rsidP="00DC728B">
      <w:pPr>
        <w:spacing w:line="360" w:lineRule="auto"/>
        <w:jc w:val="both"/>
        <w:rPr>
          <w:rFonts w:ascii="Arial" w:hAnsi="Arial" w:cs="Arial"/>
        </w:rPr>
      </w:pPr>
    </w:p>
    <w:p w:rsidR="00DC728B" w:rsidRPr="00277140" w:rsidRDefault="00DC728B" w:rsidP="00DC728B">
      <w:pPr>
        <w:spacing w:line="360" w:lineRule="auto"/>
        <w:jc w:val="both"/>
        <w:rPr>
          <w:rFonts w:ascii="Arial" w:hAnsi="Arial" w:cs="Arial"/>
          <w:b/>
          <w:sz w:val="24"/>
        </w:rPr>
      </w:pPr>
      <w:r w:rsidRPr="00277140">
        <w:rPr>
          <w:rFonts w:ascii="Arial" w:hAnsi="Arial" w:cs="Arial"/>
          <w:b/>
          <w:sz w:val="24"/>
        </w:rPr>
        <w:t>Future Direction</w:t>
      </w:r>
    </w:p>
    <w:p w:rsidR="00BD2222" w:rsidRDefault="00DC728B" w:rsidP="00DC728B">
      <w:pPr>
        <w:spacing w:line="360" w:lineRule="auto"/>
        <w:jc w:val="both"/>
        <w:rPr>
          <w:rFonts w:ascii="Arial" w:hAnsi="Arial" w:cs="Arial"/>
        </w:rPr>
      </w:pPr>
      <w:r w:rsidRPr="00E85A9A">
        <w:rPr>
          <w:rFonts w:ascii="Arial" w:hAnsi="Arial" w:cs="Arial"/>
        </w:rPr>
        <w:t>The next steps in the</w:t>
      </w:r>
      <w:r>
        <w:rPr>
          <w:rFonts w:ascii="Arial" w:hAnsi="Arial" w:cs="Arial"/>
        </w:rPr>
        <w:t xml:space="preserve"> second round of the</w:t>
      </w:r>
      <w:r w:rsidRPr="00E85A9A">
        <w:rPr>
          <w:rFonts w:ascii="Arial" w:hAnsi="Arial" w:cs="Arial"/>
        </w:rPr>
        <w:t xml:space="preserve"> Quality Improvement Pathway </w:t>
      </w:r>
      <w:r w:rsidR="00BD2222">
        <w:rPr>
          <w:rFonts w:ascii="Arial" w:hAnsi="Arial" w:cs="Arial"/>
        </w:rPr>
        <w:t>include providing</w:t>
      </w:r>
      <w:r w:rsidR="00C02FAD">
        <w:rPr>
          <w:rFonts w:ascii="Arial" w:hAnsi="Arial" w:cs="Arial"/>
        </w:rPr>
        <w:t xml:space="preserve"> open-</w:t>
      </w:r>
      <w:r w:rsidRPr="00E85A9A">
        <w:rPr>
          <w:rFonts w:ascii="Arial" w:hAnsi="Arial" w:cs="Arial"/>
        </w:rPr>
        <w:t xml:space="preserve">access videos from a series of amputees </w:t>
      </w:r>
      <w:r w:rsidR="00C02FAD">
        <w:rPr>
          <w:rFonts w:ascii="Arial" w:hAnsi="Arial" w:cs="Arial"/>
        </w:rPr>
        <w:t>reflecting on</w:t>
      </w:r>
      <w:r w:rsidRPr="00E85A9A">
        <w:rPr>
          <w:rFonts w:ascii="Arial" w:hAnsi="Arial" w:cs="Arial"/>
        </w:rPr>
        <w:t xml:space="preserve"> their experiences during and a</w:t>
      </w:r>
      <w:r w:rsidR="00BD2222">
        <w:rPr>
          <w:rFonts w:ascii="Arial" w:hAnsi="Arial" w:cs="Arial"/>
        </w:rPr>
        <w:t>fter their hospital stay.  C</w:t>
      </w:r>
      <w:r w:rsidRPr="00E85A9A">
        <w:rPr>
          <w:rFonts w:ascii="Arial" w:hAnsi="Arial" w:cs="Arial"/>
        </w:rPr>
        <w:t xml:space="preserve">ompliance with VSGBI recommendations for the next 10 consecutive amputations is currently being recorded.  </w:t>
      </w:r>
      <w:r w:rsidR="00BD2222">
        <w:rPr>
          <w:rFonts w:ascii="Arial" w:hAnsi="Arial" w:cs="Arial"/>
        </w:rPr>
        <w:t xml:space="preserve">Appointment of an amputation champion, who is the lower limb lead Vascular Consultant, will continue to evaluate the QIP. </w:t>
      </w:r>
    </w:p>
    <w:p w:rsidR="00DC728B" w:rsidRDefault="00DC728B" w:rsidP="00DC728B">
      <w:pPr>
        <w:spacing w:line="360" w:lineRule="auto"/>
        <w:jc w:val="both"/>
        <w:rPr>
          <w:rFonts w:ascii="Arial" w:hAnsi="Arial" w:cs="Arial"/>
        </w:rPr>
      </w:pPr>
    </w:p>
    <w:p w:rsidR="00DC728B" w:rsidRPr="00277140" w:rsidRDefault="00DC728B" w:rsidP="00DC728B">
      <w:pPr>
        <w:spacing w:line="360" w:lineRule="auto"/>
        <w:jc w:val="both"/>
        <w:rPr>
          <w:rFonts w:ascii="Arial" w:hAnsi="Arial" w:cs="Arial"/>
          <w:b/>
          <w:sz w:val="24"/>
        </w:rPr>
      </w:pPr>
      <w:r w:rsidRPr="00277140">
        <w:rPr>
          <w:rFonts w:ascii="Arial" w:hAnsi="Arial" w:cs="Arial"/>
          <w:b/>
          <w:sz w:val="24"/>
        </w:rPr>
        <w:t>Conclusion</w:t>
      </w:r>
    </w:p>
    <w:p w:rsidR="00DC728B" w:rsidRDefault="00DC728B" w:rsidP="00DC728B">
      <w:pPr>
        <w:spacing w:line="360" w:lineRule="auto"/>
        <w:jc w:val="both"/>
        <w:rPr>
          <w:rFonts w:ascii="Arial" w:hAnsi="Arial" w:cs="Arial"/>
        </w:rPr>
      </w:pPr>
      <w:r>
        <w:rPr>
          <w:rFonts w:ascii="Arial" w:hAnsi="Arial" w:cs="Arial"/>
        </w:rPr>
        <w:t xml:space="preserve">Lower limb amputation is associated with significant morbidity and mortality. Best care guidelines are not being met.  </w:t>
      </w:r>
      <w:proofErr w:type="gramStart"/>
      <w:r w:rsidRPr="00E85A9A">
        <w:rPr>
          <w:rFonts w:ascii="Arial" w:hAnsi="Arial" w:cs="Arial"/>
        </w:rPr>
        <w:t>A local solution involving the MDT, consisting of Anaesthetists, Vascular Surgeons, Recovery Staff, Vascular Nursing Staff, Physiotherapy, Occupational Therapy</w:t>
      </w:r>
      <w:r w:rsidR="00C43C11">
        <w:rPr>
          <w:rFonts w:ascii="Arial" w:hAnsi="Arial" w:cs="Arial"/>
        </w:rPr>
        <w:t xml:space="preserve"> and the Pain Team</w:t>
      </w:r>
      <w:r w:rsidRPr="00E85A9A">
        <w:rPr>
          <w:rFonts w:ascii="Arial" w:hAnsi="Arial" w:cs="Arial"/>
        </w:rPr>
        <w:t>, as part of an established Amputation Care Pathway is presented</w:t>
      </w:r>
      <w:r w:rsidR="00C43C11">
        <w:rPr>
          <w:rFonts w:ascii="Arial" w:hAnsi="Arial" w:cs="Arial"/>
        </w:rPr>
        <w:t>.</w:t>
      </w:r>
      <w:proofErr w:type="gramEnd"/>
      <w:r w:rsidR="00C43C11">
        <w:rPr>
          <w:rFonts w:ascii="Arial" w:hAnsi="Arial" w:cs="Arial"/>
        </w:rPr>
        <w:t xml:space="preserve"> This pathway </w:t>
      </w:r>
      <w:r w:rsidRPr="00E85A9A">
        <w:rPr>
          <w:rFonts w:ascii="Arial" w:hAnsi="Arial" w:cs="Arial"/>
        </w:rPr>
        <w:t xml:space="preserve">can </w:t>
      </w:r>
      <w:r w:rsidR="007D08C7">
        <w:rPr>
          <w:rFonts w:ascii="Arial" w:hAnsi="Arial" w:cs="Arial"/>
        </w:rPr>
        <w:t xml:space="preserve">be </w:t>
      </w:r>
      <w:r w:rsidRPr="00E85A9A">
        <w:rPr>
          <w:rFonts w:ascii="Arial" w:hAnsi="Arial" w:cs="Arial"/>
        </w:rPr>
        <w:t xml:space="preserve">easily </w:t>
      </w:r>
      <w:r w:rsidR="00BD2222">
        <w:rPr>
          <w:rFonts w:ascii="Arial" w:hAnsi="Arial" w:cs="Arial"/>
        </w:rPr>
        <w:t>adapted in other centres.  R</w:t>
      </w:r>
      <w:r w:rsidRPr="00E85A9A">
        <w:rPr>
          <w:rFonts w:ascii="Arial" w:hAnsi="Arial" w:cs="Arial"/>
        </w:rPr>
        <w:t>esults of this pathway will soon be presented.</w:t>
      </w:r>
    </w:p>
    <w:p w:rsidR="00DC728B" w:rsidRDefault="00DC728B" w:rsidP="00B47DB2">
      <w:pPr>
        <w:spacing w:line="360" w:lineRule="auto"/>
        <w:jc w:val="both"/>
        <w:rPr>
          <w:rFonts w:ascii="Arial" w:hAnsi="Arial" w:cs="Arial"/>
        </w:rPr>
      </w:pPr>
    </w:p>
    <w:p w:rsidR="00DC728B" w:rsidRPr="00B47DB2" w:rsidRDefault="00DC728B" w:rsidP="00B47DB2">
      <w:pPr>
        <w:spacing w:line="360" w:lineRule="auto"/>
        <w:jc w:val="both"/>
        <w:rPr>
          <w:rFonts w:ascii="Arial" w:hAnsi="Arial" w:cs="Arial"/>
        </w:rPr>
      </w:pPr>
    </w:p>
    <w:p w:rsidR="00A71A1D" w:rsidRDefault="00A71A1D" w:rsidP="00B47DB2">
      <w:pPr>
        <w:spacing w:line="360" w:lineRule="auto"/>
        <w:jc w:val="both"/>
        <w:rPr>
          <w:rFonts w:ascii="Arial" w:hAnsi="Arial" w:cs="Arial"/>
        </w:rPr>
      </w:pPr>
    </w:p>
    <w:p w:rsidR="00A71A1D" w:rsidRDefault="00A71A1D" w:rsidP="00B47DB2">
      <w:pPr>
        <w:spacing w:line="360" w:lineRule="auto"/>
        <w:jc w:val="both"/>
        <w:rPr>
          <w:rFonts w:ascii="Arial" w:hAnsi="Arial" w:cs="Arial"/>
        </w:rPr>
      </w:pPr>
    </w:p>
    <w:p w:rsidR="00A71A1D" w:rsidRPr="00DC728B" w:rsidRDefault="00DC728B" w:rsidP="00B47DB2">
      <w:pPr>
        <w:spacing w:line="360" w:lineRule="auto"/>
        <w:jc w:val="both"/>
        <w:rPr>
          <w:rFonts w:ascii="Arial" w:hAnsi="Arial" w:cs="Arial"/>
          <w:b/>
          <w:sz w:val="24"/>
        </w:rPr>
      </w:pPr>
      <w:r w:rsidRPr="00DC728B">
        <w:rPr>
          <w:rFonts w:ascii="Arial" w:hAnsi="Arial" w:cs="Arial"/>
          <w:b/>
          <w:sz w:val="24"/>
        </w:rPr>
        <w:lastRenderedPageBreak/>
        <w:t xml:space="preserve">References </w:t>
      </w:r>
    </w:p>
    <w:p w:rsidR="00B47DB2" w:rsidRPr="00DC728B" w:rsidRDefault="00A71A1D" w:rsidP="00B47DB2">
      <w:pPr>
        <w:pStyle w:val="EndNoteBibliography"/>
        <w:spacing w:after="0"/>
        <w:rPr>
          <w:rFonts w:ascii="Arial" w:hAnsi="Arial" w:cs="Arial"/>
        </w:rPr>
      </w:pPr>
      <w:r w:rsidRPr="00DC728B">
        <w:rPr>
          <w:rFonts w:ascii="Arial" w:hAnsi="Arial" w:cs="Arial"/>
        </w:rPr>
        <w:fldChar w:fldCharType="begin"/>
      </w:r>
      <w:r w:rsidRPr="00DC728B">
        <w:rPr>
          <w:rFonts w:ascii="Arial" w:hAnsi="Arial" w:cs="Arial"/>
        </w:rPr>
        <w:instrText xml:space="preserve"> ADDIN EN.REFLIST </w:instrText>
      </w:r>
      <w:r w:rsidRPr="00DC728B">
        <w:rPr>
          <w:rFonts w:ascii="Arial" w:hAnsi="Arial" w:cs="Arial"/>
        </w:rPr>
        <w:fldChar w:fldCharType="separate"/>
      </w:r>
      <w:r w:rsidR="00B47DB2" w:rsidRPr="00DC728B">
        <w:rPr>
          <w:rFonts w:ascii="Arial" w:hAnsi="Arial" w:cs="Arial"/>
        </w:rPr>
        <w:t>1.</w:t>
      </w:r>
      <w:r w:rsidR="00B47DB2" w:rsidRPr="00DC728B">
        <w:rPr>
          <w:rFonts w:ascii="Arial" w:hAnsi="Arial" w:cs="Arial"/>
        </w:rPr>
        <w:tab/>
        <w:t>Waton S JA, Heikkila K, Cromwell D, Loftus I. National Vascular Registry: 2016 Annual Report. London: The Royal College of Surgeons of England; November 2016.</w:t>
      </w:r>
    </w:p>
    <w:p w:rsidR="00B47DB2" w:rsidRPr="00DC728B" w:rsidRDefault="00B47DB2" w:rsidP="00B47DB2">
      <w:pPr>
        <w:pStyle w:val="EndNoteBibliography"/>
        <w:spacing w:after="0"/>
        <w:rPr>
          <w:rFonts w:ascii="Arial" w:hAnsi="Arial" w:cs="Arial"/>
        </w:rPr>
      </w:pPr>
      <w:r w:rsidRPr="00DC728B">
        <w:rPr>
          <w:rFonts w:ascii="Arial" w:hAnsi="Arial" w:cs="Arial"/>
        </w:rPr>
        <w:t>2.</w:t>
      </w:r>
      <w:r w:rsidRPr="00DC728B">
        <w:rPr>
          <w:rFonts w:ascii="Arial" w:hAnsi="Arial" w:cs="Arial"/>
        </w:rPr>
        <w:tab/>
        <w:t>Ireland VSoGBa. A Best Practice Clinical Care Pathway for Major Amputation Surgery. 2016.</w:t>
      </w:r>
    </w:p>
    <w:p w:rsidR="00B47DB2" w:rsidRPr="00DC728B" w:rsidRDefault="00B47DB2" w:rsidP="00B47DB2">
      <w:pPr>
        <w:pStyle w:val="EndNoteBibliography"/>
        <w:spacing w:after="0"/>
        <w:rPr>
          <w:rFonts w:ascii="Arial" w:hAnsi="Arial" w:cs="Arial"/>
        </w:rPr>
      </w:pPr>
      <w:r w:rsidRPr="00DC728B">
        <w:rPr>
          <w:rFonts w:ascii="Arial" w:hAnsi="Arial" w:cs="Arial"/>
        </w:rPr>
        <w:t>3.</w:t>
      </w:r>
      <w:r w:rsidRPr="00DC728B">
        <w:rPr>
          <w:rFonts w:ascii="Arial" w:hAnsi="Arial" w:cs="Arial"/>
        </w:rPr>
        <w:tab/>
        <w:t>Van Netten J, Fortington L, Hinchliffe R, Hijmans J. Early post-operative mortality after major lower limb amputation: a systematic review of population and regional based studies. European Journal of Vascular and Endovascular Surgery. 2016;51(2):248-57.</w:t>
      </w:r>
    </w:p>
    <w:p w:rsidR="00B47DB2" w:rsidRPr="00DC728B" w:rsidRDefault="00B47DB2" w:rsidP="00B47DB2">
      <w:pPr>
        <w:pStyle w:val="EndNoteBibliography"/>
        <w:spacing w:after="0"/>
        <w:rPr>
          <w:rFonts w:ascii="Arial" w:hAnsi="Arial" w:cs="Arial"/>
        </w:rPr>
      </w:pPr>
      <w:r w:rsidRPr="00DC728B">
        <w:rPr>
          <w:rFonts w:ascii="Arial" w:hAnsi="Arial" w:cs="Arial"/>
        </w:rPr>
        <w:t>4.</w:t>
      </w:r>
      <w:r w:rsidRPr="00DC728B">
        <w:rPr>
          <w:rFonts w:ascii="Arial" w:hAnsi="Arial" w:cs="Arial"/>
        </w:rPr>
        <w:tab/>
        <w:t>Gough MJ JM, Freeth H, Butt A, Mason M,. Lower Limb Amputation: Working Together, A review of the care received by patients who underwent major lower limb amputation due to vascular disease or diabetes. National Confidential Enquiry into Patient Outcome and Death; 2014.</w:t>
      </w:r>
    </w:p>
    <w:p w:rsidR="00B47DB2" w:rsidRPr="00DC728B" w:rsidRDefault="00B47DB2" w:rsidP="00B47DB2">
      <w:pPr>
        <w:pStyle w:val="EndNoteBibliography"/>
        <w:spacing w:after="0"/>
        <w:rPr>
          <w:rFonts w:ascii="Arial" w:hAnsi="Arial" w:cs="Arial"/>
        </w:rPr>
      </w:pPr>
      <w:r w:rsidRPr="00DC728B">
        <w:rPr>
          <w:rFonts w:ascii="Arial" w:hAnsi="Arial" w:cs="Arial"/>
        </w:rPr>
        <w:t>5.</w:t>
      </w:r>
      <w:r w:rsidRPr="00DC728B">
        <w:rPr>
          <w:rFonts w:ascii="Arial" w:hAnsi="Arial" w:cs="Arial"/>
        </w:rPr>
        <w:tab/>
        <w:t>Gray A, Landsdown M, Hargraves C, Cullinane M, Tsang C, Smith N. Abdominal Aortic Aneurysm: A service in need of surgery? A report of the National Confidential Enquiry into Patient Outcome and Death. 2005.</w:t>
      </w:r>
    </w:p>
    <w:p w:rsidR="00B47DB2" w:rsidRPr="00DC728B" w:rsidRDefault="00B47DB2" w:rsidP="00B47DB2">
      <w:pPr>
        <w:pStyle w:val="EndNoteBibliography"/>
        <w:spacing w:after="0"/>
        <w:rPr>
          <w:rFonts w:ascii="Arial" w:hAnsi="Arial" w:cs="Arial"/>
        </w:rPr>
      </w:pPr>
      <w:r w:rsidRPr="00DC728B">
        <w:rPr>
          <w:rFonts w:ascii="Arial" w:hAnsi="Arial" w:cs="Arial"/>
        </w:rPr>
        <w:t>6.</w:t>
      </w:r>
      <w:r w:rsidRPr="00DC728B">
        <w:rPr>
          <w:rFonts w:ascii="Arial" w:hAnsi="Arial" w:cs="Arial"/>
        </w:rPr>
        <w:tab/>
        <w:t>Lewis J, Dindyal S, Raynor H, Abidia A, Refson J. A “preamputation care pathway” reduces mortality for lower limb amputation. Journal of Vascular Nursing. 2016;34(2):54-8.</w:t>
      </w:r>
    </w:p>
    <w:p w:rsidR="00B47DB2" w:rsidRPr="00DC728B" w:rsidRDefault="00B47DB2" w:rsidP="00B47DB2">
      <w:pPr>
        <w:pStyle w:val="EndNoteBibliography"/>
        <w:spacing w:after="0"/>
        <w:rPr>
          <w:rFonts w:ascii="Arial" w:hAnsi="Arial" w:cs="Arial"/>
        </w:rPr>
      </w:pPr>
      <w:r w:rsidRPr="00DC728B">
        <w:rPr>
          <w:rFonts w:ascii="Arial" w:hAnsi="Arial" w:cs="Arial"/>
        </w:rPr>
        <w:t>7.</w:t>
      </w:r>
      <w:r w:rsidRPr="00DC728B">
        <w:rPr>
          <w:rFonts w:ascii="Arial" w:hAnsi="Arial" w:cs="Arial"/>
        </w:rPr>
        <w:tab/>
        <w:t>Hanley MA, Jensen MP, Smith DG, Ehde DM, Edwards WT, Robinson LR. Preamputation pain and acute pain predict chronic pain after lower extremity amputation. The Journal of Pain. 2007;8(2):102-9.</w:t>
      </w:r>
    </w:p>
    <w:p w:rsidR="00B47DB2" w:rsidRPr="00DC728B" w:rsidRDefault="00B47DB2" w:rsidP="00B47DB2">
      <w:pPr>
        <w:pStyle w:val="EndNoteBibliography"/>
        <w:spacing w:after="0"/>
        <w:rPr>
          <w:rFonts w:ascii="Arial" w:hAnsi="Arial" w:cs="Arial"/>
        </w:rPr>
      </w:pPr>
      <w:r w:rsidRPr="00DC728B">
        <w:rPr>
          <w:rFonts w:ascii="Arial" w:hAnsi="Arial" w:cs="Arial"/>
        </w:rPr>
        <w:t>8.</w:t>
      </w:r>
      <w:r w:rsidRPr="00DC728B">
        <w:rPr>
          <w:rFonts w:ascii="Arial" w:hAnsi="Arial" w:cs="Arial"/>
        </w:rPr>
        <w:tab/>
        <w:t>Karanikolas M, Aretha D, Tsolakis I, Monantera G, Kiekkas P, Papadoulas S, et al. Optimized Perioperative Analgesia Reduces Chronic Phantom Limb Pain Intensity, Prevalence, and FrequencyA Prospective, Randomized, Clinical Trial. The Journal of the American Society of Anesthesiologists. 2011;114(5):1144-54.</w:t>
      </w:r>
    </w:p>
    <w:p w:rsidR="00B47DB2" w:rsidRPr="00DC728B" w:rsidRDefault="00B47DB2" w:rsidP="00B47DB2">
      <w:pPr>
        <w:pStyle w:val="EndNoteBibliography"/>
        <w:spacing w:after="0"/>
        <w:rPr>
          <w:rFonts w:ascii="Arial" w:hAnsi="Arial" w:cs="Arial"/>
        </w:rPr>
      </w:pPr>
      <w:r w:rsidRPr="00DC728B">
        <w:rPr>
          <w:rFonts w:ascii="Arial" w:hAnsi="Arial" w:cs="Arial"/>
        </w:rPr>
        <w:t>9.</w:t>
      </w:r>
      <w:r w:rsidRPr="00DC728B">
        <w:rPr>
          <w:rFonts w:ascii="Arial" w:hAnsi="Arial" w:cs="Arial"/>
        </w:rPr>
        <w:tab/>
        <w:t>Bosanquet D, Glasbey J, Stimpson A, Williams I, Twine C. Systematic review and meta-analysis of the efficacy of perineural local anaesthetic catheters after major lower limb amputation. European Journal of Vascular and Endovascular Surgery. 2015;50(2):241-9.</w:t>
      </w:r>
    </w:p>
    <w:p w:rsidR="00B47DB2" w:rsidRPr="00DC728B" w:rsidRDefault="00B47DB2" w:rsidP="00B47DB2">
      <w:pPr>
        <w:pStyle w:val="EndNoteBibliography"/>
        <w:rPr>
          <w:rFonts w:ascii="Arial" w:hAnsi="Arial" w:cs="Arial"/>
        </w:rPr>
      </w:pPr>
      <w:r w:rsidRPr="00DC728B">
        <w:rPr>
          <w:rFonts w:ascii="Arial" w:hAnsi="Arial" w:cs="Arial"/>
        </w:rPr>
        <w:t>10.</w:t>
      </w:r>
      <w:r w:rsidRPr="00DC728B">
        <w:rPr>
          <w:rFonts w:ascii="Arial" w:hAnsi="Arial" w:cs="Arial"/>
        </w:rPr>
        <w:tab/>
        <w:t>Clarke H, Bonin RP, Orser BA, Englesakis M, Wijeysundera DN, Katz J. The prevention of chronic postsurgical pain using gabapentin and pregabalin: a combined systematic review and meta-analysis. Anesthesia &amp; Analgesia. 2012;115(2):428-42.</w:t>
      </w:r>
    </w:p>
    <w:p w:rsidR="00A71A1D" w:rsidRDefault="00A71A1D" w:rsidP="00B47DB2">
      <w:pPr>
        <w:spacing w:line="360" w:lineRule="auto"/>
        <w:jc w:val="both"/>
        <w:rPr>
          <w:rFonts w:ascii="Arial" w:hAnsi="Arial" w:cs="Arial"/>
        </w:rPr>
      </w:pPr>
      <w:r w:rsidRPr="00DC728B">
        <w:rPr>
          <w:rFonts w:ascii="Arial" w:hAnsi="Arial" w:cs="Arial"/>
        </w:rPr>
        <w:fldChar w:fldCharType="end"/>
      </w:r>
    </w:p>
    <w:p w:rsidR="007D08C7" w:rsidRPr="00A71A1D" w:rsidRDefault="007D08C7" w:rsidP="00B47DB2">
      <w:pPr>
        <w:spacing w:line="360" w:lineRule="auto"/>
        <w:jc w:val="both"/>
        <w:rPr>
          <w:rFonts w:ascii="Arial" w:hAnsi="Arial" w:cs="Arial"/>
        </w:rPr>
      </w:pPr>
      <w:r w:rsidRPr="007D08C7">
        <w:rPr>
          <w:rFonts w:ascii="Arial" w:hAnsi="Arial" w:cs="Arial"/>
        </w:rPr>
        <w:t>Word count</w:t>
      </w:r>
      <w:proofErr w:type="gramStart"/>
      <w:r w:rsidRPr="007D08C7">
        <w:rPr>
          <w:rFonts w:ascii="Arial" w:hAnsi="Arial" w:cs="Arial"/>
        </w:rPr>
        <w:t>:1,499</w:t>
      </w:r>
      <w:proofErr w:type="gramEnd"/>
      <w:r>
        <w:rPr>
          <w:rFonts w:ascii="Arial" w:hAnsi="Arial" w:cs="Arial"/>
        </w:rPr>
        <w:t xml:space="preserve"> </w:t>
      </w:r>
    </w:p>
    <w:sectPr w:rsidR="007D08C7" w:rsidRPr="00A71A1D" w:rsidSect="00DC728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B0D" w:rsidRDefault="00AF4B0D" w:rsidP="00632CFD">
      <w:pPr>
        <w:spacing w:after="0" w:line="240" w:lineRule="auto"/>
      </w:pPr>
      <w:r>
        <w:separator/>
      </w:r>
    </w:p>
  </w:endnote>
  <w:endnote w:type="continuationSeparator" w:id="0">
    <w:p w:rsidR="00AF4B0D" w:rsidRDefault="00AF4B0D" w:rsidP="0063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altName w:val="Tahoma"/>
    <w:charset w:val="00"/>
    <w:family w:val="swiss"/>
    <w:pitch w:val="variable"/>
    <w:sig w:usb0="E0002AFF" w:usb1="C000247B"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C7" w:rsidRDefault="007D08C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581613"/>
      <w:docPartObj>
        <w:docPartGallery w:val="Page Numbers (Bottom of Page)"/>
        <w:docPartUnique/>
      </w:docPartObj>
    </w:sdtPr>
    <w:sdtEndPr>
      <w:rPr>
        <w:noProof/>
      </w:rPr>
    </w:sdtEndPr>
    <w:sdtContent>
      <w:p w:rsidR="00C02FAD" w:rsidRDefault="00C02FAD">
        <w:pPr>
          <w:pStyle w:val="Footer"/>
          <w:jc w:val="right"/>
        </w:pPr>
        <w:r>
          <w:fldChar w:fldCharType="begin"/>
        </w:r>
        <w:r>
          <w:instrText xml:space="preserve"> PAGE   \* MERGEFORMAT </w:instrText>
        </w:r>
        <w:r>
          <w:fldChar w:fldCharType="separate"/>
        </w:r>
        <w:r w:rsidR="00C47E4C">
          <w:rPr>
            <w:noProof/>
          </w:rPr>
          <w:t>1</w:t>
        </w:r>
        <w:r>
          <w:rPr>
            <w:noProof/>
          </w:rPr>
          <w:fldChar w:fldCharType="end"/>
        </w:r>
      </w:p>
    </w:sdtContent>
  </w:sdt>
  <w:p w:rsidR="00C02FAD" w:rsidRDefault="00C02FA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C7" w:rsidRDefault="007D08C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B0D" w:rsidRDefault="00AF4B0D" w:rsidP="00632CFD">
      <w:pPr>
        <w:spacing w:after="0" w:line="240" w:lineRule="auto"/>
      </w:pPr>
      <w:r>
        <w:separator/>
      </w:r>
    </w:p>
  </w:footnote>
  <w:footnote w:type="continuationSeparator" w:id="0">
    <w:p w:rsidR="00AF4B0D" w:rsidRDefault="00AF4B0D" w:rsidP="00632CF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C7" w:rsidRDefault="007D08C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C7" w:rsidRDefault="007D08C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8C7" w:rsidRDefault="007D08C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axzxt0ya092aett015wp9lr2p0dzvdffwp&quot;&gt;Amputation Essay&lt;record-ids&gt;&lt;item&gt;1&lt;/item&gt;&lt;item&gt;2&lt;/item&gt;&lt;item&gt;4&lt;/item&gt;&lt;item&gt;5&lt;/item&gt;&lt;item&gt;6&lt;/item&gt;&lt;item&gt;7&lt;/item&gt;&lt;item&gt;9&lt;/item&gt;&lt;item&gt;10&lt;/item&gt;&lt;item&gt;11&lt;/item&gt;&lt;item&gt;12&lt;/item&gt;&lt;/record-ids&gt;&lt;/item&gt;&lt;/Libraries&gt;"/>
  </w:docVars>
  <w:rsids>
    <w:rsidRoot w:val="00A71A1D"/>
    <w:rsid w:val="00055F45"/>
    <w:rsid w:val="00057310"/>
    <w:rsid w:val="001558AB"/>
    <w:rsid w:val="00277140"/>
    <w:rsid w:val="003427BE"/>
    <w:rsid w:val="003E35ED"/>
    <w:rsid w:val="00600822"/>
    <w:rsid w:val="00632CFD"/>
    <w:rsid w:val="007D08C7"/>
    <w:rsid w:val="007F25D5"/>
    <w:rsid w:val="00A71A1D"/>
    <w:rsid w:val="00AF4B0D"/>
    <w:rsid w:val="00B47DB2"/>
    <w:rsid w:val="00BD2222"/>
    <w:rsid w:val="00C02FAD"/>
    <w:rsid w:val="00C43C11"/>
    <w:rsid w:val="00C47E4C"/>
    <w:rsid w:val="00D34E41"/>
    <w:rsid w:val="00DC72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A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71A1D"/>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A71A1D"/>
    <w:rPr>
      <w:rFonts w:ascii="Calibri" w:hAnsi="Calibri"/>
      <w:noProof/>
      <w:lang w:val="en-US"/>
    </w:rPr>
  </w:style>
  <w:style w:type="paragraph" w:customStyle="1" w:styleId="EndNoteBibliography">
    <w:name w:val="EndNote Bibliography"/>
    <w:basedOn w:val="Normal"/>
    <w:link w:val="EndNoteBibliographyChar"/>
    <w:rsid w:val="00A71A1D"/>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A71A1D"/>
    <w:rPr>
      <w:rFonts w:ascii="Calibri" w:hAnsi="Calibri"/>
      <w:noProof/>
      <w:lang w:val="en-US"/>
    </w:rPr>
  </w:style>
  <w:style w:type="paragraph" w:styleId="Header">
    <w:name w:val="header"/>
    <w:basedOn w:val="Normal"/>
    <w:link w:val="HeaderChar"/>
    <w:uiPriority w:val="99"/>
    <w:unhideWhenUsed/>
    <w:rsid w:val="00632C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CFD"/>
  </w:style>
  <w:style w:type="paragraph" w:styleId="Footer">
    <w:name w:val="footer"/>
    <w:basedOn w:val="Normal"/>
    <w:link w:val="FooterChar"/>
    <w:uiPriority w:val="99"/>
    <w:unhideWhenUsed/>
    <w:rsid w:val="00632C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CFD"/>
  </w:style>
  <w:style w:type="paragraph" w:styleId="BalloonText">
    <w:name w:val="Balloon Text"/>
    <w:basedOn w:val="Normal"/>
    <w:link w:val="BalloonTextChar"/>
    <w:uiPriority w:val="99"/>
    <w:semiHidden/>
    <w:unhideWhenUsed/>
    <w:rsid w:val="00C02F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FAD"/>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A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A71A1D"/>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A71A1D"/>
    <w:rPr>
      <w:rFonts w:ascii="Calibri" w:hAnsi="Calibri"/>
      <w:noProof/>
      <w:lang w:val="en-US"/>
    </w:rPr>
  </w:style>
  <w:style w:type="paragraph" w:customStyle="1" w:styleId="EndNoteBibliography">
    <w:name w:val="EndNote Bibliography"/>
    <w:basedOn w:val="Normal"/>
    <w:link w:val="EndNoteBibliographyChar"/>
    <w:rsid w:val="00A71A1D"/>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A71A1D"/>
    <w:rPr>
      <w:rFonts w:ascii="Calibri" w:hAnsi="Calibri"/>
      <w:noProof/>
      <w:lang w:val="en-US"/>
    </w:rPr>
  </w:style>
  <w:style w:type="paragraph" w:styleId="Header">
    <w:name w:val="header"/>
    <w:basedOn w:val="Normal"/>
    <w:link w:val="HeaderChar"/>
    <w:uiPriority w:val="99"/>
    <w:unhideWhenUsed/>
    <w:rsid w:val="00632C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2CFD"/>
  </w:style>
  <w:style w:type="paragraph" w:styleId="Footer">
    <w:name w:val="footer"/>
    <w:basedOn w:val="Normal"/>
    <w:link w:val="FooterChar"/>
    <w:uiPriority w:val="99"/>
    <w:unhideWhenUsed/>
    <w:rsid w:val="00632C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2CFD"/>
  </w:style>
  <w:style w:type="paragraph" w:styleId="BalloonText">
    <w:name w:val="Balloon Text"/>
    <w:basedOn w:val="Normal"/>
    <w:link w:val="BalloonTextChar"/>
    <w:uiPriority w:val="99"/>
    <w:semiHidden/>
    <w:unhideWhenUsed/>
    <w:rsid w:val="00C02F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F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image" Target="media/image6.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chart" Target="charts/chart2.xml"/><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image" Target="media/image2.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file:///\\icnas2.cc.ic.ac.uk\mm5512\Systematic%20Review%20Vascular\Student%20Essay\Data.xlsx" TargetMode="External"/><Relationship Id="rId2" Type="http://schemas.microsoft.com/office/2011/relationships/chartStyle" Target="style2.xml"/><Relationship Id="rId3" Type="http://schemas.microsoft.com/office/2011/relationships/chartColorStyle" Target="colors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Sheet1!$C$13</c:f>
              <c:strCache>
                <c:ptCount val="1"/>
                <c:pt idx="0">
                  <c:v>Percentage</c:v>
                </c:pt>
              </c:strCache>
            </c:strRef>
          </c:tx>
          <c:spPr>
            <a:solidFill>
              <a:schemeClr val="tx1">
                <a:lumMod val="65000"/>
                <a:lumOff val="35000"/>
              </a:schemeClr>
            </a:solidFill>
            <a:ln w="12700">
              <a:solidFill>
                <a:schemeClr val="tx1"/>
              </a:solidFill>
            </a:ln>
            <a:effectLst/>
          </c:spPr>
          <c:invertIfNegative val="0"/>
          <c:cat>
            <c:strRef>
              <c:f>Sheet1!$B$14:$B$18</c:f>
              <c:strCache>
                <c:ptCount val="5"/>
                <c:pt idx="0">
                  <c:v>Vascular Consultant</c:v>
                </c:pt>
                <c:pt idx="1">
                  <c:v>MDT Discussion</c:v>
                </c:pt>
                <c:pt idx="2">
                  <c:v>Diabetes Team</c:v>
                </c:pt>
                <c:pt idx="3">
                  <c:v>Physiotherapist </c:v>
                </c:pt>
                <c:pt idx="4">
                  <c:v>Vascular Anaesthetist</c:v>
                </c:pt>
              </c:strCache>
            </c:strRef>
          </c:cat>
          <c:val>
            <c:numRef>
              <c:f>Sheet1!$C$14:$C$18</c:f>
              <c:numCache>
                <c:formatCode>0%</c:formatCode>
                <c:ptCount val="5"/>
                <c:pt idx="0">
                  <c:v>0.9</c:v>
                </c:pt>
                <c:pt idx="1">
                  <c:v>0.3</c:v>
                </c:pt>
                <c:pt idx="2">
                  <c:v>0.0</c:v>
                </c:pt>
                <c:pt idx="3">
                  <c:v>0.4</c:v>
                </c:pt>
                <c:pt idx="4">
                  <c:v>0.7</c:v>
                </c:pt>
              </c:numCache>
            </c:numRef>
          </c:val>
          <c:extLst xmlns:c16r2="http://schemas.microsoft.com/office/drawing/2015/06/chart">
            <c:ext xmlns:c16="http://schemas.microsoft.com/office/drawing/2014/chart" uri="{C3380CC4-5D6E-409C-BE32-E72D297353CC}">
              <c16:uniqueId val="{00000000-3DE7-4966-81C2-87A172373AFF}"/>
            </c:ext>
          </c:extLst>
        </c:ser>
        <c:dLbls>
          <c:showLegendKey val="0"/>
          <c:showVal val="0"/>
          <c:showCatName val="0"/>
          <c:showSerName val="0"/>
          <c:showPercent val="0"/>
          <c:showBubbleSize val="0"/>
        </c:dLbls>
        <c:gapWidth val="100"/>
        <c:overlap val="100"/>
        <c:axId val="2073040248"/>
        <c:axId val="2072016520"/>
      </c:barChart>
      <c:catAx>
        <c:axId val="2073040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72016520"/>
        <c:crosses val="autoZero"/>
        <c:auto val="1"/>
        <c:lblAlgn val="ctr"/>
        <c:lblOffset val="100"/>
        <c:noMultiLvlLbl val="0"/>
      </c:catAx>
      <c:valAx>
        <c:axId val="2072016520"/>
        <c:scaling>
          <c:orientation val="minMax"/>
        </c:scaling>
        <c:delete val="0"/>
        <c:axPos val="l"/>
        <c:majorGridlines>
          <c:spPr>
            <a:ln w="9525" cap="flat" cmpd="sng" algn="ctr">
              <a:solidFill>
                <a:schemeClr val="bg1">
                  <a:lumMod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73040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Sheet1!$C$22</c:f>
              <c:strCache>
                <c:ptCount val="1"/>
                <c:pt idx="0">
                  <c:v>Percentage</c:v>
                </c:pt>
              </c:strCache>
            </c:strRef>
          </c:tx>
          <c:spPr>
            <a:solidFill>
              <a:schemeClr val="tx1">
                <a:lumMod val="65000"/>
                <a:lumOff val="35000"/>
              </a:schemeClr>
            </a:solidFill>
            <a:ln w="12700">
              <a:solidFill>
                <a:schemeClr val="tx1"/>
              </a:solidFill>
            </a:ln>
            <a:effectLst/>
          </c:spPr>
          <c:invertIfNegative val="0"/>
          <c:cat>
            <c:strRef>
              <c:f>Sheet1!$B$23:$B$24</c:f>
              <c:strCache>
                <c:ptCount val="2"/>
                <c:pt idx="0">
                  <c:v>Post-FRCS Surgeon</c:v>
                </c:pt>
                <c:pt idx="1">
                  <c:v>Post-FRCA Anaesthetist</c:v>
                </c:pt>
              </c:strCache>
            </c:strRef>
          </c:cat>
          <c:val>
            <c:numRef>
              <c:f>Sheet1!$C$23:$C$24</c:f>
              <c:numCache>
                <c:formatCode>0%</c:formatCode>
                <c:ptCount val="2"/>
                <c:pt idx="0">
                  <c:v>0.3</c:v>
                </c:pt>
                <c:pt idx="1">
                  <c:v>1.0</c:v>
                </c:pt>
              </c:numCache>
            </c:numRef>
          </c:val>
          <c:extLst xmlns:c16r2="http://schemas.microsoft.com/office/drawing/2015/06/chart">
            <c:ext xmlns:c16="http://schemas.microsoft.com/office/drawing/2014/chart" uri="{C3380CC4-5D6E-409C-BE32-E72D297353CC}">
              <c16:uniqueId val="{00000000-783A-4DB0-B2F7-55B87FEF147E}"/>
            </c:ext>
          </c:extLst>
        </c:ser>
        <c:dLbls>
          <c:showLegendKey val="0"/>
          <c:showVal val="0"/>
          <c:showCatName val="0"/>
          <c:showSerName val="0"/>
          <c:showPercent val="0"/>
          <c:showBubbleSize val="0"/>
        </c:dLbls>
        <c:gapWidth val="219"/>
        <c:overlap val="-27"/>
        <c:axId val="2075339864"/>
        <c:axId val="2075343336"/>
      </c:barChart>
      <c:catAx>
        <c:axId val="2075339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75343336"/>
        <c:crosses val="autoZero"/>
        <c:auto val="1"/>
        <c:lblAlgn val="ctr"/>
        <c:lblOffset val="100"/>
        <c:noMultiLvlLbl val="0"/>
      </c:catAx>
      <c:valAx>
        <c:axId val="2075343336"/>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75339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3696</Words>
  <Characters>21068</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24715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Machin</dc:creator>
  <cp:keywords/>
  <dc:description/>
  <cp:lastModifiedBy>Anna Murray</cp:lastModifiedBy>
  <cp:revision>2</cp:revision>
  <dcterms:created xsi:type="dcterms:W3CDTF">2017-11-06T12:40:00Z</dcterms:created>
  <dcterms:modified xsi:type="dcterms:W3CDTF">2017-11-06T12:40:00Z</dcterms:modified>
</cp:coreProperties>
</file>